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7AE68" w14:textId="51D6919F" w:rsidR="0096409B" w:rsidRDefault="00D934D7" w:rsidP="0096409B">
      <w:pPr>
        <w:spacing w:after="0" w:line="240" w:lineRule="auto"/>
        <w:ind w:left="-851"/>
        <w:jc w:val="center"/>
        <w:rPr>
          <w:rFonts w:ascii="Tahoma" w:hAnsi="Tahoma" w:cs="Tahoma"/>
          <w:color w:val="2F5496" w:themeColor="accent1" w:themeShade="BF"/>
          <w:sz w:val="36"/>
          <w:szCs w:val="36"/>
        </w:rPr>
      </w:pPr>
      <w:r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>T</w:t>
      </w:r>
      <w:r w:rsidR="0096409B" w:rsidRPr="00596983">
        <w:rPr>
          <w:rFonts w:ascii="Tahoma" w:hAnsi="Tahoma" w:cs="Tahoma"/>
          <w:color w:val="2F5496" w:themeColor="accent1" w:themeShade="BF"/>
          <w:sz w:val="36"/>
          <w:szCs w:val="36"/>
        </w:rPr>
        <w:t>ERRINGTON ST CLEMENT PARISH COUNCIL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 </w:t>
      </w:r>
      <w:r w:rsidR="0096409B" w:rsidRPr="00596983">
        <w:rPr>
          <w:noProof/>
          <w:sz w:val="36"/>
          <w:szCs w:val="36"/>
          <w:lang w:eastAsia="en-GB"/>
        </w:rPr>
        <w:drawing>
          <wp:inline distT="0" distB="0" distL="0" distR="0" wp14:anchorId="4018CD07" wp14:editId="081DEAE4">
            <wp:extent cx="625999" cy="666750"/>
            <wp:effectExtent l="0" t="0" r="317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85" cy="68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A432" w14:textId="77777777" w:rsidR="0096409B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2149F8E5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</w:t>
      </w:r>
      <w:r w:rsidRPr="00206152">
        <w:rPr>
          <w:rFonts w:ascii="Tahoma" w:hAnsi="Tahoma" w:cs="Tahoma"/>
          <w:sz w:val="14"/>
          <w:szCs w:val="14"/>
        </w:rPr>
        <w:t>Telephone: 01553 827499, E-mail:terringtonpc@outlook.com,</w:t>
      </w:r>
    </w:p>
    <w:p w14:paraId="2DDE1DCB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 w:rsidRPr="00206152">
        <w:rPr>
          <w:rFonts w:ascii="Tahoma" w:hAnsi="Tahoma" w:cs="Tahoma"/>
          <w:sz w:val="14"/>
          <w:szCs w:val="14"/>
        </w:rPr>
        <w:t xml:space="preserve">       </w:t>
      </w:r>
    </w:p>
    <w:p w14:paraId="3D29BBDB" w14:textId="1D19BC27" w:rsidR="0096409B" w:rsidRPr="0053363D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Dear Councillor, </w:t>
      </w:r>
    </w:p>
    <w:p w14:paraId="05188280" w14:textId="5444535E" w:rsidR="0096409B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You are hereby summoned to attend a meeting of the Planning Committee to be held on </w:t>
      </w:r>
      <w:r>
        <w:rPr>
          <w:rFonts w:asciiTheme="majorHAnsi" w:hAnsiTheme="majorHAnsi" w:cstheme="majorHAnsi"/>
          <w:b/>
          <w:color w:val="FF0000"/>
          <w:sz w:val="24"/>
          <w:szCs w:val="24"/>
        </w:rPr>
        <w:t xml:space="preserve">WEDNESDAY </w:t>
      </w:r>
      <w:r w:rsidR="00A12BEA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20 NOVEMBER </w:t>
      </w:r>
      <w:r>
        <w:rPr>
          <w:rFonts w:asciiTheme="majorHAnsi" w:hAnsiTheme="majorHAnsi" w:cstheme="majorHAnsi"/>
          <w:b/>
          <w:color w:val="FF0000"/>
          <w:sz w:val="24"/>
          <w:szCs w:val="24"/>
        </w:rPr>
        <w:t>202</w:t>
      </w:r>
      <w:r w:rsidR="007E1781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4 </w:t>
      </w:r>
      <w:r w:rsidRPr="0053363D"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  <w:t>commencing</w:t>
      </w:r>
      <w:r w:rsidRPr="0053363D">
        <w:rPr>
          <w:rFonts w:asciiTheme="majorHAnsi" w:hAnsiTheme="majorHAnsi" w:cstheme="majorHAnsi"/>
          <w:b/>
          <w:sz w:val="24"/>
          <w:szCs w:val="24"/>
          <w:u w:val="single"/>
        </w:rPr>
        <w:t xml:space="preserve"> at 7.20 P.M.</w:t>
      </w:r>
      <w:r w:rsidRPr="0053363D">
        <w:rPr>
          <w:rFonts w:asciiTheme="majorHAnsi" w:hAnsiTheme="majorHAnsi" w:cstheme="majorHAnsi"/>
          <w:b/>
          <w:sz w:val="24"/>
          <w:szCs w:val="24"/>
        </w:rPr>
        <w:t xml:space="preserve"> in the Community Room, The Pavilion, Churchgate Way, Terrington St Clement.</w:t>
      </w:r>
    </w:p>
    <w:p w14:paraId="45617DE7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2AC6B1D" w14:textId="4866E1B5" w:rsidR="00115F7D" w:rsidRDefault="008E7404" w:rsidP="00115F7D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</w:t>
      </w:r>
      <w:r w:rsidR="00115F7D"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3B9624B5" w14:textId="77777777" w:rsidR="00115F7D" w:rsidRPr="003839A1" w:rsidRDefault="00115F7D" w:rsidP="00115F7D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0A0B002F" w14:textId="2EF6BEF7" w:rsidR="00115F7D" w:rsidRDefault="00115F7D" w:rsidP="00115F7D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</w:t>
      </w:r>
      <w:r w:rsidRPr="00EE1F64">
        <w:rPr>
          <w:rFonts w:cs="Arial"/>
          <w:b/>
          <w:sz w:val="20"/>
          <w:szCs w:val="20"/>
        </w:rPr>
        <w:t xml:space="preserve">Signature:        </w:t>
      </w:r>
      <w:r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62B766C9" wp14:editId="30EF2B46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1F64">
        <w:rPr>
          <w:rFonts w:cs="Arial"/>
          <w:b/>
          <w:sz w:val="20"/>
          <w:szCs w:val="20"/>
        </w:rPr>
        <w:t xml:space="preserve">  K. Treacher. Clerk to the Council</w:t>
      </w:r>
      <w:r w:rsidRPr="00EE1F64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 xml:space="preserve">Date: </w:t>
      </w:r>
      <w:r w:rsidR="004C05D8">
        <w:rPr>
          <w:rFonts w:cs="Arial"/>
          <w:b/>
          <w:sz w:val="20"/>
          <w:szCs w:val="20"/>
        </w:rPr>
        <w:t>14</w:t>
      </w:r>
      <w:r w:rsidR="00D25173">
        <w:rPr>
          <w:rFonts w:cs="Arial"/>
          <w:b/>
          <w:sz w:val="20"/>
          <w:szCs w:val="20"/>
        </w:rPr>
        <w:t>.</w:t>
      </w:r>
      <w:r w:rsidR="00514F50">
        <w:rPr>
          <w:rFonts w:cs="Arial"/>
          <w:b/>
          <w:sz w:val="20"/>
          <w:szCs w:val="20"/>
        </w:rPr>
        <w:t>1</w:t>
      </w:r>
      <w:r w:rsidR="00A12BEA">
        <w:rPr>
          <w:rFonts w:cs="Arial"/>
          <w:b/>
          <w:sz w:val="20"/>
          <w:szCs w:val="20"/>
        </w:rPr>
        <w:t xml:space="preserve">1. </w:t>
      </w:r>
      <w:r>
        <w:rPr>
          <w:rFonts w:cs="Arial"/>
          <w:b/>
          <w:sz w:val="20"/>
          <w:szCs w:val="20"/>
        </w:rPr>
        <w:t>24</w:t>
      </w:r>
    </w:p>
    <w:p w14:paraId="456093CC" w14:textId="6312C90A" w:rsidR="0054757B" w:rsidRDefault="008E7404" w:rsidP="008E7404">
      <w:pPr>
        <w:spacing w:after="0" w:line="240" w:lineRule="auto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                                   </w:t>
      </w:r>
    </w:p>
    <w:p w14:paraId="3CD504ED" w14:textId="2512D0B4" w:rsidR="00862D13" w:rsidRPr="00862D13" w:rsidRDefault="00862D13" w:rsidP="0054757B">
      <w:pPr>
        <w:spacing w:after="0" w:line="240" w:lineRule="auto"/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 w:rsidRPr="00862D13"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>AGENDA</w:t>
      </w:r>
    </w:p>
    <w:p w14:paraId="2AA84E2D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6CBEF2B" w14:textId="77777777" w:rsidR="00862D13" w:rsidRPr="0053363D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8CF8B02" w14:textId="3B9B52B7" w:rsidR="0096409B" w:rsidRPr="00DD361E" w:rsidRDefault="0096409B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3363D">
        <w:rPr>
          <w:rFonts w:asciiTheme="majorHAnsi" w:hAnsiTheme="majorHAnsi" w:cstheme="majorHAnsi"/>
          <w:sz w:val="24"/>
          <w:szCs w:val="24"/>
        </w:rPr>
        <w:t>Apologies for Absence and reasons given</w:t>
      </w:r>
    </w:p>
    <w:p w14:paraId="559924C4" w14:textId="53DABBB7" w:rsidR="00DD361E" w:rsidRPr="00640F7C" w:rsidRDefault="00DD361E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resolve to declare any Interests or DPIs</w:t>
      </w:r>
    </w:p>
    <w:p w14:paraId="66AAAEEA" w14:textId="08DBA668" w:rsidR="00640F7C" w:rsidRPr="009577FE" w:rsidRDefault="00640F7C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To resolve to approve the minutes of </w:t>
      </w:r>
      <w:r w:rsidR="009E0951">
        <w:rPr>
          <w:rFonts w:asciiTheme="majorHAnsi" w:hAnsiTheme="majorHAnsi" w:cstheme="majorHAnsi"/>
          <w:sz w:val="24"/>
          <w:szCs w:val="24"/>
        </w:rPr>
        <w:t>16 OCTOBER</w:t>
      </w:r>
      <w:r>
        <w:rPr>
          <w:rFonts w:asciiTheme="majorHAnsi" w:hAnsiTheme="majorHAnsi" w:cstheme="majorHAnsi"/>
          <w:sz w:val="24"/>
          <w:szCs w:val="24"/>
        </w:rPr>
        <w:t xml:space="preserve"> 2024</w:t>
      </w:r>
    </w:p>
    <w:p w14:paraId="7EC3FEF4" w14:textId="73DAF140" w:rsidR="0096409B" w:rsidRDefault="00514F50" w:rsidP="0096409B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>4</w:t>
      </w:r>
      <w:r w:rsidR="0096409B" w:rsidRPr="0053363D">
        <w:rPr>
          <w:rFonts w:asciiTheme="majorHAnsi" w:hAnsiTheme="majorHAnsi" w:cstheme="majorHAnsi"/>
          <w:color w:val="000000" w:themeColor="text1"/>
          <w:sz w:val="24"/>
          <w:szCs w:val="24"/>
        </w:rPr>
        <w:t>.          To resolve to consider planning applications received.</w:t>
      </w:r>
      <w:r w:rsidR="0096409B" w:rsidRPr="0053363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8C360EB" w14:textId="77777777" w:rsidR="008E7404" w:rsidRDefault="008E7404" w:rsidP="0096409B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2588"/>
        <w:gridCol w:w="5487"/>
      </w:tblGrid>
      <w:tr w:rsidR="006B53D7" w14:paraId="1F2626D3" w14:textId="2947AF67" w:rsidTr="00FD0C9C">
        <w:tc>
          <w:tcPr>
            <w:tcW w:w="2588" w:type="dxa"/>
          </w:tcPr>
          <w:p w14:paraId="75F2AC08" w14:textId="77777777" w:rsidR="006B53D7" w:rsidRPr="00F8565A" w:rsidRDefault="006B53D7" w:rsidP="003C586C">
            <w:pPr>
              <w:rPr>
                <w:b/>
                <w:bCs/>
              </w:rPr>
            </w:pPr>
            <w:bookmarkStart w:id="0" w:name="_Hlk129851611"/>
            <w:r w:rsidRPr="00F8565A">
              <w:rPr>
                <w:b/>
                <w:bCs/>
              </w:rPr>
              <w:t>APPLICATION NO:</w:t>
            </w:r>
          </w:p>
        </w:tc>
        <w:tc>
          <w:tcPr>
            <w:tcW w:w="5487" w:type="dxa"/>
          </w:tcPr>
          <w:p w14:paraId="79BE934F" w14:textId="77777777" w:rsidR="006B53D7" w:rsidRPr="00F8565A" w:rsidRDefault="006B53D7" w:rsidP="003C586C">
            <w:pPr>
              <w:rPr>
                <w:b/>
                <w:bCs/>
              </w:rPr>
            </w:pPr>
            <w:r w:rsidRPr="00F8565A">
              <w:rPr>
                <w:b/>
                <w:bCs/>
              </w:rPr>
              <w:t>DETAILS</w:t>
            </w:r>
          </w:p>
        </w:tc>
      </w:tr>
      <w:tr w:rsidR="007E322F" w:rsidRPr="00F07F5B" w14:paraId="394CD723" w14:textId="36636EC0" w:rsidTr="00B841AA">
        <w:trPr>
          <w:trHeight w:val="1367"/>
        </w:trPr>
        <w:tc>
          <w:tcPr>
            <w:tcW w:w="2588" w:type="dxa"/>
          </w:tcPr>
          <w:p w14:paraId="2223D48D" w14:textId="4E4EA53D" w:rsidR="007E322F" w:rsidRPr="00F07F5B" w:rsidRDefault="00472955" w:rsidP="007E32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72955">
              <w:rPr>
                <w:rFonts w:asciiTheme="majorHAnsi" w:hAnsiTheme="majorHAnsi" w:cstheme="majorHAnsi"/>
                <w:sz w:val="20"/>
                <w:szCs w:val="20"/>
              </w:rPr>
              <w:t>24/01885/F</w:t>
            </w:r>
          </w:p>
        </w:tc>
        <w:tc>
          <w:tcPr>
            <w:tcW w:w="5487" w:type="dxa"/>
          </w:tcPr>
          <w:p w14:paraId="73142EE4" w14:textId="77777777" w:rsidR="00122E62" w:rsidRPr="00122E62" w:rsidRDefault="00122E62" w:rsidP="00122E62">
            <w:pPr>
              <w:tabs>
                <w:tab w:val="left" w:pos="1260"/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122E62">
              <w:rPr>
                <w:rFonts w:asciiTheme="majorHAnsi" w:hAnsiTheme="majorHAnsi" w:cstheme="majorHAnsi"/>
                <w:sz w:val="20"/>
                <w:szCs w:val="20"/>
              </w:rPr>
              <w:t>Conversion of existing garage to annex accommodation for family use together</w:t>
            </w:r>
          </w:p>
          <w:p w14:paraId="6857D2F1" w14:textId="77777777" w:rsidR="00122E62" w:rsidRPr="00122E62" w:rsidRDefault="00122E62" w:rsidP="00122E62">
            <w:pPr>
              <w:tabs>
                <w:tab w:val="left" w:pos="1260"/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122E62">
              <w:rPr>
                <w:rFonts w:asciiTheme="majorHAnsi" w:hAnsiTheme="majorHAnsi" w:cstheme="majorHAnsi"/>
                <w:sz w:val="20"/>
                <w:szCs w:val="20"/>
              </w:rPr>
              <w:t>with a small extension. at 20 Hay Green Road North Terrington St Clement</w:t>
            </w:r>
          </w:p>
          <w:p w14:paraId="6ED3400B" w14:textId="0C4459F8" w:rsidR="007E322F" w:rsidRPr="00C0751F" w:rsidRDefault="00122E62" w:rsidP="00122E62">
            <w:pPr>
              <w:tabs>
                <w:tab w:val="left" w:pos="1260"/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C0751F">
              <w:rPr>
                <w:rFonts w:asciiTheme="majorHAnsi" w:hAnsiTheme="majorHAnsi" w:cstheme="majorHAnsi"/>
                <w:sz w:val="20"/>
                <w:szCs w:val="20"/>
              </w:rPr>
              <w:t>King's Lynn Norfolk PE34 4PY</w:t>
            </w:r>
          </w:p>
        </w:tc>
      </w:tr>
      <w:tr w:rsidR="002D74C6" w:rsidRPr="00F07F5B" w14:paraId="680F5A18" w14:textId="77777777" w:rsidTr="00FD0C9C">
        <w:trPr>
          <w:trHeight w:val="962"/>
        </w:trPr>
        <w:tc>
          <w:tcPr>
            <w:tcW w:w="2588" w:type="dxa"/>
          </w:tcPr>
          <w:p w14:paraId="406168D5" w14:textId="77777777" w:rsidR="00C0751F" w:rsidRPr="00C0751F" w:rsidRDefault="00C0751F" w:rsidP="00C0751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bookmarkStart w:id="1" w:name="_Hlk181698131"/>
            <w:r w:rsidRPr="00C0751F">
              <w:rPr>
                <w:rFonts w:asciiTheme="majorHAnsi" w:hAnsiTheme="majorHAnsi" w:cstheme="majorHAnsi"/>
                <w:sz w:val="20"/>
                <w:szCs w:val="20"/>
              </w:rPr>
              <w:t>24/01609/O</w:t>
            </w:r>
          </w:p>
          <w:p w14:paraId="4D8D3D6A" w14:textId="7564E52B" w:rsidR="002D74C6" w:rsidRPr="00F07F5B" w:rsidRDefault="002D74C6" w:rsidP="007E32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487" w:type="dxa"/>
          </w:tcPr>
          <w:p w14:paraId="3E79F741" w14:textId="623D9F89" w:rsidR="002D74C6" w:rsidRPr="00C0751F" w:rsidRDefault="00C0751F" w:rsidP="007E322F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C0751F">
              <w:rPr>
                <w:rFonts w:asciiTheme="majorHAnsi" w:hAnsiTheme="majorHAnsi" w:cstheme="majorHAnsi"/>
                <w:sz w:val="20"/>
                <w:szCs w:val="20"/>
              </w:rPr>
              <w:t xml:space="preserve">Outline application with some matters reserved for proposed residential development of 5 dwellings with garages, including access and vehicle crossovers and landscaping  at  Land E of St Clement's Children's Centre </w:t>
            </w:r>
            <w:proofErr w:type="gramStart"/>
            <w:r w:rsidRPr="00C0751F">
              <w:rPr>
                <w:rFonts w:asciiTheme="majorHAnsi" w:hAnsiTheme="majorHAnsi" w:cstheme="majorHAnsi"/>
                <w:sz w:val="20"/>
                <w:szCs w:val="20"/>
              </w:rPr>
              <w:t>And</w:t>
            </w:r>
            <w:proofErr w:type="gramEnd"/>
            <w:r w:rsidRPr="00C0751F">
              <w:rPr>
                <w:rFonts w:asciiTheme="majorHAnsi" w:hAnsiTheme="majorHAnsi" w:cstheme="majorHAnsi"/>
                <w:sz w:val="20"/>
                <w:szCs w:val="20"/>
              </w:rPr>
              <w:t xml:space="preserve"> S of 100  Churchgate Way  Terrington St Clement  Norfolk  </w:t>
            </w:r>
          </w:p>
        </w:tc>
      </w:tr>
      <w:bookmarkEnd w:id="1"/>
      <w:tr w:rsidR="00A723FF" w:rsidRPr="00F07F5B" w14:paraId="4BAF22DA" w14:textId="77777777" w:rsidTr="00FD0C9C">
        <w:trPr>
          <w:trHeight w:val="962"/>
        </w:trPr>
        <w:tc>
          <w:tcPr>
            <w:tcW w:w="2588" w:type="dxa"/>
          </w:tcPr>
          <w:p w14:paraId="0CE86C8D" w14:textId="31B05BBA" w:rsidR="00A723FF" w:rsidRPr="00F07F5B" w:rsidRDefault="00D32DF0" w:rsidP="00A723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2DF0">
              <w:rPr>
                <w:rFonts w:asciiTheme="majorHAnsi" w:hAnsiTheme="majorHAnsi" w:cstheme="majorHAnsi"/>
                <w:sz w:val="20"/>
                <w:szCs w:val="20"/>
              </w:rPr>
              <w:t>24/02004/F</w:t>
            </w:r>
          </w:p>
        </w:tc>
        <w:tc>
          <w:tcPr>
            <w:tcW w:w="5487" w:type="dxa"/>
          </w:tcPr>
          <w:p w14:paraId="20EF4983" w14:textId="51B590C6" w:rsidR="0016651C" w:rsidRPr="0016651C" w:rsidRDefault="0016651C" w:rsidP="0016651C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16651C">
              <w:rPr>
                <w:rFonts w:asciiTheme="majorHAnsi" w:hAnsiTheme="majorHAnsi" w:cstheme="majorHAnsi"/>
                <w:sz w:val="20"/>
                <w:szCs w:val="20"/>
              </w:rPr>
              <w:t>Hybrid Application: Full planning application for residential development</w:t>
            </w:r>
            <w:r w:rsidR="00583D5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6651C">
              <w:rPr>
                <w:rFonts w:asciiTheme="majorHAnsi" w:hAnsiTheme="majorHAnsi" w:cstheme="majorHAnsi"/>
                <w:sz w:val="20"/>
                <w:szCs w:val="20"/>
              </w:rPr>
              <w:t>comprising four dwellings (one affordable unit and three market sale units) and</w:t>
            </w:r>
            <w:r w:rsidR="00583D5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6651C">
              <w:rPr>
                <w:rFonts w:asciiTheme="majorHAnsi" w:hAnsiTheme="majorHAnsi" w:cstheme="majorHAnsi"/>
                <w:sz w:val="20"/>
                <w:szCs w:val="20"/>
              </w:rPr>
              <w:t xml:space="preserve">Outline application for one self </w:t>
            </w:r>
            <w:r w:rsidR="0086631E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Pr="0016651C">
              <w:rPr>
                <w:rFonts w:asciiTheme="majorHAnsi" w:hAnsiTheme="majorHAnsi" w:cstheme="majorHAnsi"/>
                <w:sz w:val="20"/>
                <w:szCs w:val="20"/>
              </w:rPr>
              <w:t>build/custom build unit at Land Between 63 And</w:t>
            </w:r>
          </w:p>
          <w:p w14:paraId="4B991B0A" w14:textId="16E3F9FD" w:rsidR="00A723FF" w:rsidRPr="00F07F5B" w:rsidRDefault="0016651C" w:rsidP="0016651C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16651C">
              <w:rPr>
                <w:rFonts w:asciiTheme="majorHAnsi" w:hAnsiTheme="majorHAnsi" w:cstheme="majorHAnsi"/>
                <w:sz w:val="20"/>
                <w:szCs w:val="20"/>
              </w:rPr>
              <w:t>69 S of Popes Lane Terrington St Clement Norfolk</w:t>
            </w:r>
          </w:p>
        </w:tc>
      </w:tr>
    </w:tbl>
    <w:bookmarkEnd w:id="0"/>
    <w:p w14:paraId="10D8A43F" w14:textId="2ACDD5AB" w:rsidR="0054757B" w:rsidRPr="00F07F5B" w:rsidRDefault="001F0D42">
      <w:pPr>
        <w:rPr>
          <w:sz w:val="20"/>
          <w:szCs w:val="20"/>
        </w:rPr>
      </w:pPr>
      <w:r w:rsidRPr="00F07F5B">
        <w:rPr>
          <w:sz w:val="20"/>
          <w:szCs w:val="20"/>
        </w:rPr>
        <w:t>Additional applications received may be considered if received after this date.</w:t>
      </w:r>
    </w:p>
    <w:sectPr w:rsidR="0054757B" w:rsidRPr="00F07F5B" w:rsidSect="00CB276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57489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9B"/>
    <w:rsid w:val="000134F5"/>
    <w:rsid w:val="000409CB"/>
    <w:rsid w:val="000629FA"/>
    <w:rsid w:val="00062CE5"/>
    <w:rsid w:val="00064C8E"/>
    <w:rsid w:val="000653CB"/>
    <w:rsid w:val="000754E1"/>
    <w:rsid w:val="00082F07"/>
    <w:rsid w:val="000C3736"/>
    <w:rsid w:val="000C73B3"/>
    <w:rsid w:val="000D2DB5"/>
    <w:rsid w:val="000E0373"/>
    <w:rsid w:val="000E13E5"/>
    <w:rsid w:val="000E618D"/>
    <w:rsid w:val="000F1A13"/>
    <w:rsid w:val="000F5348"/>
    <w:rsid w:val="0010517E"/>
    <w:rsid w:val="00114582"/>
    <w:rsid w:val="00115F7D"/>
    <w:rsid w:val="00122E62"/>
    <w:rsid w:val="0013719B"/>
    <w:rsid w:val="00144E12"/>
    <w:rsid w:val="0016651C"/>
    <w:rsid w:val="0017748C"/>
    <w:rsid w:val="00185625"/>
    <w:rsid w:val="001E4D68"/>
    <w:rsid w:val="001F0D42"/>
    <w:rsid w:val="001F176C"/>
    <w:rsid w:val="00230946"/>
    <w:rsid w:val="00243A53"/>
    <w:rsid w:val="0028411F"/>
    <w:rsid w:val="002A29A1"/>
    <w:rsid w:val="002A2AC2"/>
    <w:rsid w:val="002D74C6"/>
    <w:rsid w:val="00332088"/>
    <w:rsid w:val="00352332"/>
    <w:rsid w:val="00360428"/>
    <w:rsid w:val="00360852"/>
    <w:rsid w:val="003811C3"/>
    <w:rsid w:val="00395569"/>
    <w:rsid w:val="003C34B8"/>
    <w:rsid w:val="003F3DCC"/>
    <w:rsid w:val="003F5E74"/>
    <w:rsid w:val="00434A04"/>
    <w:rsid w:val="00472955"/>
    <w:rsid w:val="00487860"/>
    <w:rsid w:val="00490E30"/>
    <w:rsid w:val="0049357A"/>
    <w:rsid w:val="004A277E"/>
    <w:rsid w:val="004A52EB"/>
    <w:rsid w:val="004A5472"/>
    <w:rsid w:val="004A686C"/>
    <w:rsid w:val="004B1370"/>
    <w:rsid w:val="004C05D8"/>
    <w:rsid w:val="004C4D18"/>
    <w:rsid w:val="00503B18"/>
    <w:rsid w:val="005072D3"/>
    <w:rsid w:val="00512142"/>
    <w:rsid w:val="00514F50"/>
    <w:rsid w:val="00520D90"/>
    <w:rsid w:val="00525E1E"/>
    <w:rsid w:val="0052726B"/>
    <w:rsid w:val="00530BB4"/>
    <w:rsid w:val="0053621B"/>
    <w:rsid w:val="0054647C"/>
    <w:rsid w:val="0054757B"/>
    <w:rsid w:val="00583D5D"/>
    <w:rsid w:val="00590D6D"/>
    <w:rsid w:val="005A2199"/>
    <w:rsid w:val="005B0E4A"/>
    <w:rsid w:val="005C604C"/>
    <w:rsid w:val="005D3802"/>
    <w:rsid w:val="005E78D9"/>
    <w:rsid w:val="00605418"/>
    <w:rsid w:val="00622636"/>
    <w:rsid w:val="006247A2"/>
    <w:rsid w:val="00625DDA"/>
    <w:rsid w:val="00640F7C"/>
    <w:rsid w:val="00644019"/>
    <w:rsid w:val="006B52F0"/>
    <w:rsid w:val="006B53D7"/>
    <w:rsid w:val="006D1F3D"/>
    <w:rsid w:val="006D64C1"/>
    <w:rsid w:val="00741BC0"/>
    <w:rsid w:val="00747CB6"/>
    <w:rsid w:val="00784AA8"/>
    <w:rsid w:val="00792FEE"/>
    <w:rsid w:val="007A0244"/>
    <w:rsid w:val="007A247B"/>
    <w:rsid w:val="007C5290"/>
    <w:rsid w:val="007D133F"/>
    <w:rsid w:val="007D456F"/>
    <w:rsid w:val="007E00B2"/>
    <w:rsid w:val="007E1781"/>
    <w:rsid w:val="007E18E7"/>
    <w:rsid w:val="007E322F"/>
    <w:rsid w:val="007F1524"/>
    <w:rsid w:val="00862D13"/>
    <w:rsid w:val="00865D3A"/>
    <w:rsid w:val="0086631E"/>
    <w:rsid w:val="00886FB3"/>
    <w:rsid w:val="008A2BDF"/>
    <w:rsid w:val="008A78FD"/>
    <w:rsid w:val="008B7BB5"/>
    <w:rsid w:val="008D0623"/>
    <w:rsid w:val="008E44A4"/>
    <w:rsid w:val="008E7404"/>
    <w:rsid w:val="00911B1C"/>
    <w:rsid w:val="009275E3"/>
    <w:rsid w:val="0095568D"/>
    <w:rsid w:val="009577FE"/>
    <w:rsid w:val="0096409B"/>
    <w:rsid w:val="009870F5"/>
    <w:rsid w:val="009A1BE5"/>
    <w:rsid w:val="009B0078"/>
    <w:rsid w:val="009C2680"/>
    <w:rsid w:val="009E0951"/>
    <w:rsid w:val="009F2556"/>
    <w:rsid w:val="00A009C6"/>
    <w:rsid w:val="00A12BEA"/>
    <w:rsid w:val="00A26DDE"/>
    <w:rsid w:val="00A55E6F"/>
    <w:rsid w:val="00A6498E"/>
    <w:rsid w:val="00A723FF"/>
    <w:rsid w:val="00AD25EB"/>
    <w:rsid w:val="00AD3DB3"/>
    <w:rsid w:val="00B35414"/>
    <w:rsid w:val="00B46003"/>
    <w:rsid w:val="00B47225"/>
    <w:rsid w:val="00B55B97"/>
    <w:rsid w:val="00B702C2"/>
    <w:rsid w:val="00B72674"/>
    <w:rsid w:val="00B82A25"/>
    <w:rsid w:val="00B841AA"/>
    <w:rsid w:val="00B86C6C"/>
    <w:rsid w:val="00BA12CE"/>
    <w:rsid w:val="00BA4D9E"/>
    <w:rsid w:val="00BC35F5"/>
    <w:rsid w:val="00BC4AA0"/>
    <w:rsid w:val="00BC4EF5"/>
    <w:rsid w:val="00C0751F"/>
    <w:rsid w:val="00C600A9"/>
    <w:rsid w:val="00C70105"/>
    <w:rsid w:val="00C91798"/>
    <w:rsid w:val="00CA2AAF"/>
    <w:rsid w:val="00CB1E84"/>
    <w:rsid w:val="00CB2760"/>
    <w:rsid w:val="00CB6D80"/>
    <w:rsid w:val="00CC5FFE"/>
    <w:rsid w:val="00CC7D45"/>
    <w:rsid w:val="00CD6321"/>
    <w:rsid w:val="00CE53DB"/>
    <w:rsid w:val="00CE7DEB"/>
    <w:rsid w:val="00D15011"/>
    <w:rsid w:val="00D15A01"/>
    <w:rsid w:val="00D25173"/>
    <w:rsid w:val="00D30C4F"/>
    <w:rsid w:val="00D32DF0"/>
    <w:rsid w:val="00D34790"/>
    <w:rsid w:val="00D525D4"/>
    <w:rsid w:val="00D7427C"/>
    <w:rsid w:val="00D86FCD"/>
    <w:rsid w:val="00D934D7"/>
    <w:rsid w:val="00DC2452"/>
    <w:rsid w:val="00DD361E"/>
    <w:rsid w:val="00DD79A6"/>
    <w:rsid w:val="00E04616"/>
    <w:rsid w:val="00E06D74"/>
    <w:rsid w:val="00E0720C"/>
    <w:rsid w:val="00E545B6"/>
    <w:rsid w:val="00E8245D"/>
    <w:rsid w:val="00E857E0"/>
    <w:rsid w:val="00EB0C94"/>
    <w:rsid w:val="00EC6592"/>
    <w:rsid w:val="00ED2477"/>
    <w:rsid w:val="00EE5D3D"/>
    <w:rsid w:val="00F06AC7"/>
    <w:rsid w:val="00F07F5B"/>
    <w:rsid w:val="00F21269"/>
    <w:rsid w:val="00F4680C"/>
    <w:rsid w:val="00F51EDD"/>
    <w:rsid w:val="00F55788"/>
    <w:rsid w:val="00F65DEF"/>
    <w:rsid w:val="00F8427F"/>
    <w:rsid w:val="00F8565A"/>
    <w:rsid w:val="00F85FF9"/>
    <w:rsid w:val="00F904E0"/>
    <w:rsid w:val="00F91B15"/>
    <w:rsid w:val="00FA7237"/>
    <w:rsid w:val="00FB6A99"/>
    <w:rsid w:val="00FD0C9C"/>
    <w:rsid w:val="00FD394B"/>
    <w:rsid w:val="00FD74B8"/>
    <w:rsid w:val="00FE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5C6C"/>
  <w15:chartTrackingRefBased/>
  <w15:docId w15:val="{43604D71-6920-4E7E-8089-0FFD22D1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0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09B"/>
    <w:pPr>
      <w:ind w:left="720"/>
      <w:contextualSpacing/>
    </w:pPr>
  </w:style>
  <w:style w:type="table" w:styleId="TableGrid">
    <w:name w:val="Table Grid"/>
    <w:basedOn w:val="TableNormal"/>
    <w:uiPriority w:val="39"/>
    <w:rsid w:val="0096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158</cp:revision>
  <cp:lastPrinted>2024-11-14T13:48:00Z</cp:lastPrinted>
  <dcterms:created xsi:type="dcterms:W3CDTF">2021-11-16T11:26:00Z</dcterms:created>
  <dcterms:modified xsi:type="dcterms:W3CDTF">2024-11-14T13:48:00Z</dcterms:modified>
</cp:coreProperties>
</file>