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22A29" w14:textId="77777777" w:rsidR="00A84044" w:rsidRDefault="00A84044" w:rsidP="00A84044">
      <w:pPr>
        <w:pStyle w:val="Default"/>
      </w:pPr>
    </w:p>
    <w:p w14:paraId="4A581281" w14:textId="6154C319" w:rsidR="00A84044" w:rsidRPr="000520C6" w:rsidRDefault="000520C6" w:rsidP="00A84044">
      <w:pPr>
        <w:pStyle w:val="Default"/>
        <w:rPr>
          <w:rFonts w:asciiTheme="minorHAnsi" w:hAnsiTheme="minorHAnsi"/>
          <w:b/>
          <w:color w:val="365F91" w:themeColor="accent1" w:themeShade="BF"/>
          <w:sz w:val="44"/>
          <w:szCs w:val="44"/>
        </w:rPr>
      </w:pPr>
      <w:r w:rsidRPr="000520C6">
        <w:rPr>
          <w:rFonts w:asciiTheme="minorHAnsi" w:hAnsiTheme="minorHAnsi"/>
          <w:b/>
          <w:color w:val="365F91" w:themeColor="accent1" w:themeShade="BF"/>
          <w:sz w:val="44"/>
          <w:szCs w:val="44"/>
        </w:rPr>
        <w:t>TERRINGTON ST CLEMENT</w:t>
      </w:r>
      <w:r w:rsidR="00A84044" w:rsidRPr="000520C6">
        <w:rPr>
          <w:rFonts w:asciiTheme="minorHAnsi" w:hAnsiTheme="minorHAnsi"/>
          <w:b/>
          <w:bCs/>
          <w:color w:val="365F91" w:themeColor="accent1" w:themeShade="BF"/>
          <w:sz w:val="44"/>
          <w:szCs w:val="44"/>
        </w:rPr>
        <w:t xml:space="preserve"> </w:t>
      </w:r>
      <w:r w:rsidR="00A84044" w:rsidRPr="000520C6">
        <w:rPr>
          <w:rFonts w:asciiTheme="minorHAnsi" w:hAnsiTheme="minorHAnsi"/>
          <w:b/>
          <w:color w:val="365F91" w:themeColor="accent1" w:themeShade="BF"/>
          <w:sz w:val="44"/>
          <w:szCs w:val="44"/>
        </w:rPr>
        <w:t xml:space="preserve">- </w:t>
      </w:r>
      <w:r w:rsidR="00A84044" w:rsidRPr="000520C6">
        <w:rPr>
          <w:rFonts w:asciiTheme="minorHAnsi" w:hAnsiTheme="minorHAnsi"/>
          <w:b/>
          <w:bCs/>
          <w:color w:val="365F91" w:themeColor="accent1" w:themeShade="BF"/>
          <w:sz w:val="44"/>
          <w:szCs w:val="44"/>
        </w:rPr>
        <w:t xml:space="preserve">VOLUNTEER POLICY </w:t>
      </w:r>
    </w:p>
    <w:p w14:paraId="2FCAADC4" w14:textId="0EDA4EA9" w:rsidR="00A84044" w:rsidRPr="00646633" w:rsidRDefault="000520C6" w:rsidP="00A84044">
      <w:pPr>
        <w:pStyle w:val="Default"/>
        <w:rPr>
          <w:rFonts w:asciiTheme="minorHAnsi" w:hAnsiTheme="minorHAnsi"/>
          <w:b/>
        </w:rPr>
      </w:pPr>
      <w:r>
        <w:rPr>
          <w:rFonts w:asciiTheme="minorHAnsi" w:hAnsiTheme="minorHAnsi"/>
          <w:b/>
        </w:rPr>
        <w:t>Terrington St Clement</w:t>
      </w:r>
      <w:r w:rsidR="00A84044" w:rsidRPr="00646633">
        <w:rPr>
          <w:rFonts w:asciiTheme="minorHAnsi" w:hAnsiTheme="minorHAnsi"/>
          <w:b/>
        </w:rPr>
        <w:t xml:space="preserve"> Parish Council believes that volunteering offers mutual benefits to all parties involved and provides the opportunity for people to make a valuable contribution to their community in a practical way. </w:t>
      </w:r>
    </w:p>
    <w:p w14:paraId="0D78F5F3" w14:textId="77777777" w:rsidR="00A84044" w:rsidRDefault="00A84044" w:rsidP="00A84044">
      <w:pPr>
        <w:pStyle w:val="Default"/>
        <w:rPr>
          <w:rFonts w:asciiTheme="minorHAnsi" w:hAnsiTheme="minorHAnsi"/>
        </w:rPr>
      </w:pPr>
    </w:p>
    <w:p w14:paraId="7480122A" w14:textId="77777777" w:rsidR="00A84044" w:rsidRDefault="00A84044" w:rsidP="00A84044">
      <w:pPr>
        <w:pStyle w:val="Default"/>
        <w:rPr>
          <w:rFonts w:asciiTheme="minorHAnsi" w:hAnsiTheme="minorHAnsi"/>
        </w:rPr>
      </w:pPr>
    </w:p>
    <w:p w14:paraId="7045B982" w14:textId="77777777" w:rsidR="00A84044" w:rsidRPr="00A84044" w:rsidRDefault="00A84044" w:rsidP="00A84044">
      <w:pPr>
        <w:pStyle w:val="Default"/>
        <w:rPr>
          <w:rFonts w:asciiTheme="minorHAnsi" w:hAnsiTheme="minorHAnsi"/>
        </w:rPr>
      </w:pPr>
    </w:p>
    <w:p w14:paraId="3DEAB1EE" w14:textId="77777777" w:rsidR="00A84044" w:rsidRPr="00646633" w:rsidRDefault="00A84044" w:rsidP="00A84044">
      <w:pPr>
        <w:pStyle w:val="Default"/>
        <w:rPr>
          <w:rFonts w:asciiTheme="minorHAnsi" w:hAnsiTheme="minorHAnsi"/>
          <w:color w:val="365F91" w:themeColor="accent1" w:themeShade="BF"/>
        </w:rPr>
      </w:pPr>
      <w:r w:rsidRPr="00646633">
        <w:rPr>
          <w:rFonts w:asciiTheme="minorHAnsi" w:hAnsiTheme="minorHAnsi"/>
          <w:b/>
          <w:bCs/>
          <w:color w:val="365F91" w:themeColor="accent1" w:themeShade="BF"/>
        </w:rPr>
        <w:t xml:space="preserve">The Parish Council involves volunteers to: </w:t>
      </w:r>
    </w:p>
    <w:p w14:paraId="6FB8BB1E" w14:textId="77777777" w:rsidR="00A84044" w:rsidRPr="00A84044" w:rsidRDefault="00A84044" w:rsidP="00A84044">
      <w:pPr>
        <w:pStyle w:val="Default"/>
        <w:rPr>
          <w:rFonts w:asciiTheme="minorHAnsi" w:hAnsiTheme="minorHAnsi"/>
        </w:rPr>
      </w:pPr>
      <w:r w:rsidRPr="00A84044">
        <w:rPr>
          <w:rFonts w:asciiTheme="minorHAnsi" w:hAnsiTheme="minorHAnsi"/>
        </w:rPr>
        <w:t xml:space="preserve">Increase its contact with the local community it serves. </w:t>
      </w:r>
    </w:p>
    <w:p w14:paraId="1CEF6EED" w14:textId="77777777" w:rsidR="00A84044" w:rsidRPr="00A84044" w:rsidRDefault="00A84044" w:rsidP="00A84044">
      <w:pPr>
        <w:pStyle w:val="Default"/>
        <w:rPr>
          <w:rFonts w:asciiTheme="minorHAnsi" w:hAnsiTheme="minorHAnsi"/>
        </w:rPr>
      </w:pPr>
      <w:r w:rsidRPr="00A84044">
        <w:rPr>
          <w:rFonts w:asciiTheme="minorHAnsi" w:hAnsiTheme="minorHAnsi"/>
        </w:rPr>
        <w:t xml:space="preserve">Help ensure its facilities and services reflect the needs of the community. </w:t>
      </w:r>
    </w:p>
    <w:p w14:paraId="287F4BD9" w14:textId="77777777" w:rsidR="00A84044" w:rsidRPr="00A84044" w:rsidRDefault="00A84044" w:rsidP="00A84044">
      <w:pPr>
        <w:pStyle w:val="Default"/>
        <w:rPr>
          <w:rFonts w:asciiTheme="minorHAnsi" w:hAnsiTheme="minorHAnsi"/>
        </w:rPr>
      </w:pPr>
      <w:r w:rsidRPr="00A84044">
        <w:rPr>
          <w:rFonts w:asciiTheme="minorHAnsi" w:hAnsiTheme="minorHAnsi"/>
        </w:rPr>
        <w:t xml:space="preserve">The Council will ensure that volunteers feel part of the Council’s structure by involving them in staff information sessions and providing regular supervision. </w:t>
      </w:r>
    </w:p>
    <w:p w14:paraId="368D7DD4" w14:textId="20271910" w:rsidR="00A84044" w:rsidRPr="00A84044" w:rsidRDefault="000520C6" w:rsidP="00A84044">
      <w:pPr>
        <w:pStyle w:val="Default"/>
        <w:rPr>
          <w:rFonts w:asciiTheme="minorHAnsi" w:hAnsiTheme="minorHAnsi"/>
        </w:rPr>
      </w:pPr>
      <w:r>
        <w:rPr>
          <w:rFonts w:asciiTheme="minorHAnsi" w:hAnsiTheme="minorHAnsi"/>
        </w:rPr>
        <w:t>Terrington St Clement</w:t>
      </w:r>
      <w:r w:rsidR="00A84044" w:rsidRPr="00A84044">
        <w:rPr>
          <w:rFonts w:asciiTheme="minorHAnsi" w:hAnsiTheme="minorHAnsi"/>
        </w:rPr>
        <w:t xml:space="preserve"> Parish Council does not aim to introduce volunteers to replace paid staff. </w:t>
      </w:r>
    </w:p>
    <w:p w14:paraId="6D20F81E" w14:textId="77777777" w:rsidR="00A84044" w:rsidRPr="00A84044" w:rsidRDefault="00A84044" w:rsidP="00A84044">
      <w:pPr>
        <w:pStyle w:val="Default"/>
        <w:rPr>
          <w:rFonts w:asciiTheme="minorHAnsi" w:hAnsiTheme="minorHAnsi"/>
        </w:rPr>
      </w:pPr>
      <w:r w:rsidRPr="00A84044">
        <w:rPr>
          <w:rFonts w:asciiTheme="minorHAnsi" w:hAnsiTheme="minorHAnsi"/>
        </w:rPr>
        <w:t xml:space="preserve">All Council employees will be expected to work positively with any volunteers and where appropriate, will actively seek to involve them in their work. </w:t>
      </w:r>
    </w:p>
    <w:p w14:paraId="24DB8964" w14:textId="77777777" w:rsidR="00A84044" w:rsidRPr="00A84044" w:rsidRDefault="00A84044" w:rsidP="00A84044">
      <w:pPr>
        <w:pStyle w:val="Default"/>
        <w:rPr>
          <w:rFonts w:asciiTheme="minorHAnsi" w:hAnsiTheme="minorHAnsi"/>
        </w:rPr>
      </w:pPr>
      <w:r w:rsidRPr="00A84044">
        <w:rPr>
          <w:rFonts w:asciiTheme="minorHAnsi" w:hAnsiTheme="minorHAnsi"/>
        </w:rPr>
        <w:t xml:space="preserve">Volunteers require satisfying work and personal development and the Council will seek to help volunteers meet these needs, as well as providing training for them to do their role effectively. </w:t>
      </w:r>
    </w:p>
    <w:p w14:paraId="153289C9" w14:textId="77777777" w:rsidR="00A84044" w:rsidRDefault="00A84044" w:rsidP="00A84044">
      <w:pPr>
        <w:pStyle w:val="Default"/>
        <w:rPr>
          <w:rFonts w:asciiTheme="minorHAnsi" w:hAnsiTheme="minorHAnsi"/>
        </w:rPr>
      </w:pPr>
      <w:r w:rsidRPr="00A84044">
        <w:rPr>
          <w:rFonts w:asciiTheme="minorHAnsi" w:hAnsiTheme="minorHAnsi"/>
        </w:rPr>
        <w:t xml:space="preserve">Volunteers may come through various partners organisations, direct from the community or be students from a local educational institute. </w:t>
      </w:r>
    </w:p>
    <w:p w14:paraId="4EDCB04C" w14:textId="77777777" w:rsidR="00A84044" w:rsidRPr="00A84044" w:rsidRDefault="00A84044" w:rsidP="00A84044">
      <w:pPr>
        <w:pStyle w:val="Default"/>
        <w:rPr>
          <w:rFonts w:asciiTheme="minorHAnsi" w:hAnsiTheme="minorHAnsi"/>
        </w:rPr>
      </w:pPr>
    </w:p>
    <w:p w14:paraId="03642A01" w14:textId="77777777" w:rsidR="00A84044" w:rsidRPr="00646633" w:rsidRDefault="00A84044" w:rsidP="00A84044">
      <w:pPr>
        <w:pStyle w:val="Default"/>
        <w:rPr>
          <w:rFonts w:asciiTheme="minorHAnsi" w:hAnsiTheme="minorHAnsi"/>
          <w:color w:val="365F91" w:themeColor="accent1" w:themeShade="BF"/>
        </w:rPr>
      </w:pPr>
      <w:r w:rsidRPr="00646633">
        <w:rPr>
          <w:rFonts w:asciiTheme="minorHAnsi" w:hAnsiTheme="minorHAnsi"/>
          <w:b/>
          <w:bCs/>
          <w:color w:val="365F91" w:themeColor="accent1" w:themeShade="BF"/>
        </w:rPr>
        <w:t xml:space="preserve">Guidelines </w:t>
      </w:r>
    </w:p>
    <w:p w14:paraId="34AC2C66" w14:textId="77777777" w:rsidR="00A84044" w:rsidRDefault="00A84044" w:rsidP="00A84044">
      <w:pPr>
        <w:pStyle w:val="Default"/>
        <w:rPr>
          <w:rFonts w:asciiTheme="minorHAnsi" w:hAnsiTheme="minorHAnsi"/>
        </w:rPr>
      </w:pPr>
      <w:r w:rsidRPr="00A84044">
        <w:rPr>
          <w:rFonts w:asciiTheme="minorHAnsi" w:hAnsiTheme="minorHAnsi"/>
        </w:rPr>
        <w:t xml:space="preserve">The following guidelines deal with practical aspects of volunteering with the Parish Council, </w:t>
      </w:r>
    </w:p>
    <w:p w14:paraId="4C301C32" w14:textId="77777777" w:rsidR="00A84044" w:rsidRPr="00A84044" w:rsidRDefault="00A84044" w:rsidP="00A84044">
      <w:pPr>
        <w:pStyle w:val="Default"/>
        <w:rPr>
          <w:rFonts w:asciiTheme="minorHAnsi" w:hAnsiTheme="minorHAnsi"/>
        </w:rPr>
      </w:pPr>
    </w:p>
    <w:p w14:paraId="6CB68D84" w14:textId="77777777" w:rsidR="00A84044" w:rsidRPr="00646633" w:rsidRDefault="00A84044" w:rsidP="00A84044">
      <w:pPr>
        <w:pStyle w:val="Default"/>
        <w:rPr>
          <w:rFonts w:asciiTheme="minorHAnsi" w:hAnsiTheme="minorHAnsi"/>
          <w:color w:val="365F91" w:themeColor="accent1" w:themeShade="BF"/>
        </w:rPr>
      </w:pPr>
      <w:r w:rsidRPr="00646633">
        <w:rPr>
          <w:rFonts w:asciiTheme="minorHAnsi" w:hAnsiTheme="minorHAnsi"/>
          <w:b/>
          <w:bCs/>
          <w:color w:val="365F91" w:themeColor="accent1" w:themeShade="BF"/>
        </w:rPr>
        <w:t xml:space="preserve">Recruitment </w:t>
      </w:r>
    </w:p>
    <w:p w14:paraId="325FFB9D" w14:textId="77777777" w:rsidR="00A84044" w:rsidRPr="00A84044" w:rsidRDefault="00A84044" w:rsidP="00A84044">
      <w:pPr>
        <w:pStyle w:val="Default"/>
        <w:rPr>
          <w:rFonts w:asciiTheme="minorHAnsi" w:hAnsiTheme="minorHAnsi"/>
        </w:rPr>
      </w:pPr>
      <w:r w:rsidRPr="00A84044">
        <w:rPr>
          <w:rFonts w:asciiTheme="minorHAnsi" w:hAnsiTheme="minorHAnsi"/>
        </w:rPr>
        <w:t xml:space="preserve">All prospective volunteers will be interviewed to find out what they would like to do, their skills, their suitability to perform a task and how best their potential might be realised. </w:t>
      </w:r>
    </w:p>
    <w:p w14:paraId="274476DA" w14:textId="77777777" w:rsidR="00A84044" w:rsidRPr="00A84044" w:rsidRDefault="00A84044" w:rsidP="00A84044">
      <w:pPr>
        <w:pStyle w:val="Default"/>
        <w:rPr>
          <w:rFonts w:asciiTheme="minorHAnsi" w:hAnsiTheme="minorHAnsi"/>
        </w:rPr>
      </w:pPr>
      <w:r w:rsidRPr="00A84044">
        <w:rPr>
          <w:rFonts w:asciiTheme="minorHAnsi" w:hAnsiTheme="minorHAnsi"/>
        </w:rPr>
        <w:t xml:space="preserve">One reference will be sought for each volunteer, checks of any kind can appear a very intrusive process but they are necessary for a number of reasons: </w:t>
      </w:r>
    </w:p>
    <w:p w14:paraId="0890413F" w14:textId="5B7ED64B" w:rsidR="00A84044" w:rsidRPr="00A84044" w:rsidRDefault="00A84044" w:rsidP="00A84044">
      <w:pPr>
        <w:pStyle w:val="Default"/>
        <w:rPr>
          <w:rFonts w:asciiTheme="minorHAnsi" w:hAnsiTheme="minorHAnsi"/>
        </w:rPr>
      </w:pPr>
      <w:r>
        <w:rPr>
          <w:rFonts w:asciiTheme="minorHAnsi" w:hAnsiTheme="minorHAnsi"/>
        </w:rPr>
        <w:t xml:space="preserve">1.It takes account of </w:t>
      </w:r>
      <w:r w:rsidR="000520C6">
        <w:rPr>
          <w:rFonts w:asciiTheme="minorHAnsi" w:hAnsiTheme="minorHAnsi"/>
        </w:rPr>
        <w:t>Terrington St Clement</w:t>
      </w:r>
      <w:r w:rsidRPr="00A84044">
        <w:rPr>
          <w:rFonts w:asciiTheme="minorHAnsi" w:hAnsiTheme="minorHAnsi"/>
        </w:rPr>
        <w:t xml:space="preserve"> Parish Council’s responsibility to the public and the community. </w:t>
      </w:r>
    </w:p>
    <w:p w14:paraId="2123BC45" w14:textId="77777777" w:rsidR="00A84044" w:rsidRPr="00A84044" w:rsidRDefault="00A84044" w:rsidP="00A84044">
      <w:pPr>
        <w:pStyle w:val="Default"/>
        <w:rPr>
          <w:rFonts w:asciiTheme="minorHAnsi" w:hAnsiTheme="minorHAnsi"/>
        </w:rPr>
      </w:pPr>
      <w:r w:rsidRPr="00A84044">
        <w:rPr>
          <w:rFonts w:asciiTheme="minorHAnsi" w:hAnsiTheme="minorHAnsi"/>
        </w:rPr>
        <w:t xml:space="preserve">2.It gives the volunteer a degree of credibility </w:t>
      </w:r>
    </w:p>
    <w:p w14:paraId="72FA6740" w14:textId="77777777" w:rsidR="00A84044" w:rsidRDefault="00A84044" w:rsidP="00A84044">
      <w:pPr>
        <w:pStyle w:val="Default"/>
        <w:rPr>
          <w:rFonts w:asciiTheme="minorHAnsi" w:hAnsiTheme="minorHAnsi"/>
        </w:rPr>
      </w:pPr>
      <w:r w:rsidRPr="00A84044">
        <w:rPr>
          <w:rFonts w:asciiTheme="minorHAnsi" w:hAnsiTheme="minorHAnsi"/>
        </w:rPr>
        <w:t xml:space="preserve">3 It re-assures colleagues </w:t>
      </w:r>
    </w:p>
    <w:p w14:paraId="0B57E755" w14:textId="77777777" w:rsidR="00A84044" w:rsidRDefault="00A84044" w:rsidP="00A84044">
      <w:pPr>
        <w:pStyle w:val="Default"/>
        <w:rPr>
          <w:rFonts w:asciiTheme="minorHAnsi" w:hAnsiTheme="minorHAnsi"/>
        </w:rPr>
      </w:pPr>
    </w:p>
    <w:p w14:paraId="46525CB4" w14:textId="77777777" w:rsidR="00A84044" w:rsidRPr="00646633" w:rsidRDefault="00A84044" w:rsidP="00A84044">
      <w:pPr>
        <w:pStyle w:val="Default"/>
        <w:pageBreakBefore/>
        <w:rPr>
          <w:rFonts w:asciiTheme="minorHAnsi" w:hAnsiTheme="minorHAnsi"/>
          <w:color w:val="365F91" w:themeColor="accent1" w:themeShade="BF"/>
        </w:rPr>
      </w:pPr>
      <w:r w:rsidRPr="00646633">
        <w:rPr>
          <w:rFonts w:asciiTheme="minorHAnsi" w:hAnsiTheme="minorHAnsi"/>
          <w:b/>
          <w:bCs/>
          <w:color w:val="365F91" w:themeColor="accent1" w:themeShade="BF"/>
        </w:rPr>
        <w:lastRenderedPageBreak/>
        <w:t xml:space="preserve">Volunteer Agreement and Task Descriptions </w:t>
      </w:r>
    </w:p>
    <w:p w14:paraId="60BB4167" w14:textId="77777777" w:rsidR="00A84044" w:rsidRPr="00A84044" w:rsidRDefault="00A84044" w:rsidP="00A84044">
      <w:pPr>
        <w:pStyle w:val="Default"/>
        <w:rPr>
          <w:rFonts w:asciiTheme="minorHAnsi" w:hAnsiTheme="minorHAnsi"/>
        </w:rPr>
      </w:pPr>
      <w:r w:rsidRPr="00A84044">
        <w:rPr>
          <w:rFonts w:asciiTheme="minorHAnsi" w:hAnsiTheme="minorHAnsi"/>
        </w:rPr>
        <w:t xml:space="preserve">Each volunteer will have an agreement agreeing what the Council undertakes to provide for them (see appendix 1), </w:t>
      </w:r>
    </w:p>
    <w:p w14:paraId="0AC8E85C" w14:textId="77777777" w:rsidR="00A84044" w:rsidRPr="00A84044" w:rsidRDefault="00A84044" w:rsidP="00A84044">
      <w:pPr>
        <w:pStyle w:val="Default"/>
        <w:rPr>
          <w:rFonts w:asciiTheme="minorHAnsi" w:hAnsiTheme="minorHAnsi"/>
        </w:rPr>
      </w:pPr>
      <w:r w:rsidRPr="00A84044">
        <w:rPr>
          <w:rFonts w:asciiTheme="minorHAnsi" w:hAnsiTheme="minorHAnsi"/>
        </w:rPr>
        <w:t xml:space="preserve">All volunteers are asked to provide a risk assessment and a description of all activities or specific work they will be undertaking. </w:t>
      </w:r>
    </w:p>
    <w:p w14:paraId="5886C007" w14:textId="66689078" w:rsidR="00A84044" w:rsidRDefault="00A84044" w:rsidP="00A84044">
      <w:pPr>
        <w:pStyle w:val="Default"/>
        <w:rPr>
          <w:rFonts w:asciiTheme="minorHAnsi" w:hAnsiTheme="minorHAnsi"/>
        </w:rPr>
      </w:pPr>
      <w:r w:rsidRPr="00A84044">
        <w:rPr>
          <w:rFonts w:asciiTheme="minorHAnsi" w:hAnsiTheme="minorHAnsi"/>
        </w:rPr>
        <w:t>Neither of these documents is inten</w:t>
      </w:r>
      <w:r>
        <w:rPr>
          <w:rFonts w:asciiTheme="minorHAnsi" w:hAnsiTheme="minorHAnsi"/>
        </w:rPr>
        <w:t xml:space="preserve">ded to form a contract. </w:t>
      </w:r>
      <w:r w:rsidR="000520C6">
        <w:rPr>
          <w:rFonts w:asciiTheme="minorHAnsi" w:hAnsiTheme="minorHAnsi"/>
        </w:rPr>
        <w:t>Terrington St Clement</w:t>
      </w:r>
      <w:r>
        <w:rPr>
          <w:rFonts w:asciiTheme="minorHAnsi" w:hAnsiTheme="minorHAnsi"/>
        </w:rPr>
        <w:t xml:space="preserve"> </w:t>
      </w:r>
      <w:r w:rsidRPr="00A84044">
        <w:rPr>
          <w:rFonts w:asciiTheme="minorHAnsi" w:hAnsiTheme="minorHAnsi"/>
        </w:rPr>
        <w:t xml:space="preserve">Parish Council has no intention of creating a contract with any volunteers. </w:t>
      </w:r>
    </w:p>
    <w:p w14:paraId="4481A5A2" w14:textId="77777777" w:rsidR="00A84044" w:rsidRDefault="00A84044" w:rsidP="00A84044">
      <w:pPr>
        <w:pStyle w:val="Default"/>
        <w:rPr>
          <w:rFonts w:asciiTheme="minorHAnsi" w:hAnsiTheme="minorHAnsi"/>
        </w:rPr>
      </w:pPr>
    </w:p>
    <w:p w14:paraId="3CBC1091" w14:textId="77777777" w:rsidR="00A84044" w:rsidRPr="00A84044" w:rsidRDefault="00A84044" w:rsidP="00A84044">
      <w:pPr>
        <w:pStyle w:val="Default"/>
        <w:rPr>
          <w:rFonts w:asciiTheme="minorHAnsi" w:hAnsiTheme="minorHAnsi"/>
        </w:rPr>
      </w:pPr>
    </w:p>
    <w:p w14:paraId="15D466EA" w14:textId="77777777" w:rsidR="00A84044" w:rsidRPr="00646633" w:rsidRDefault="00A84044" w:rsidP="00A84044">
      <w:pPr>
        <w:pStyle w:val="Default"/>
        <w:rPr>
          <w:rFonts w:asciiTheme="minorHAnsi" w:hAnsiTheme="minorHAnsi"/>
          <w:color w:val="365F91" w:themeColor="accent1" w:themeShade="BF"/>
        </w:rPr>
      </w:pPr>
      <w:r w:rsidRPr="00646633">
        <w:rPr>
          <w:rFonts w:asciiTheme="minorHAnsi" w:hAnsiTheme="minorHAnsi"/>
          <w:b/>
          <w:bCs/>
          <w:color w:val="365F91" w:themeColor="accent1" w:themeShade="BF"/>
        </w:rPr>
        <w:t xml:space="preserve">Support </w:t>
      </w:r>
    </w:p>
    <w:p w14:paraId="107CE97D" w14:textId="77777777" w:rsidR="00A84044" w:rsidRDefault="00A84044" w:rsidP="00A84044">
      <w:pPr>
        <w:pStyle w:val="Default"/>
        <w:rPr>
          <w:rFonts w:asciiTheme="minorHAnsi" w:hAnsiTheme="minorHAnsi"/>
        </w:rPr>
      </w:pPr>
      <w:r w:rsidRPr="00A84044">
        <w:rPr>
          <w:rFonts w:asciiTheme="minorHAnsi" w:hAnsiTheme="minorHAnsi"/>
        </w:rPr>
        <w:t xml:space="preserve">All volunteers will have a named person as their main point of contact. They will be provided with regular supervision to feedback on progress, discuss future development and any problems. </w:t>
      </w:r>
    </w:p>
    <w:p w14:paraId="23162905" w14:textId="77777777" w:rsidR="00A84044" w:rsidRDefault="00A84044" w:rsidP="00A84044">
      <w:pPr>
        <w:pStyle w:val="Default"/>
        <w:rPr>
          <w:rFonts w:asciiTheme="minorHAnsi" w:hAnsiTheme="minorHAnsi"/>
        </w:rPr>
      </w:pPr>
    </w:p>
    <w:p w14:paraId="243058AB" w14:textId="77777777" w:rsidR="00A84044" w:rsidRPr="00A84044" w:rsidRDefault="00A84044" w:rsidP="00A84044">
      <w:pPr>
        <w:pStyle w:val="Default"/>
        <w:rPr>
          <w:rFonts w:asciiTheme="minorHAnsi" w:hAnsiTheme="minorHAnsi"/>
        </w:rPr>
      </w:pPr>
    </w:p>
    <w:p w14:paraId="6DC66645" w14:textId="77777777" w:rsidR="00A84044" w:rsidRPr="00646633" w:rsidRDefault="00A84044" w:rsidP="00A84044">
      <w:pPr>
        <w:pStyle w:val="Default"/>
        <w:rPr>
          <w:rFonts w:asciiTheme="minorHAnsi" w:hAnsiTheme="minorHAnsi"/>
          <w:color w:val="365F91" w:themeColor="accent1" w:themeShade="BF"/>
        </w:rPr>
      </w:pPr>
      <w:r w:rsidRPr="00646633">
        <w:rPr>
          <w:rFonts w:asciiTheme="minorHAnsi" w:hAnsiTheme="minorHAnsi"/>
          <w:b/>
          <w:bCs/>
          <w:color w:val="365F91" w:themeColor="accent1" w:themeShade="BF"/>
        </w:rPr>
        <w:t xml:space="preserve">Training </w:t>
      </w:r>
    </w:p>
    <w:p w14:paraId="6F4E5036" w14:textId="77777777" w:rsidR="00A84044" w:rsidRDefault="00A84044" w:rsidP="00A84044">
      <w:pPr>
        <w:pStyle w:val="Default"/>
        <w:rPr>
          <w:rFonts w:asciiTheme="minorHAnsi" w:hAnsiTheme="minorHAnsi"/>
        </w:rPr>
      </w:pPr>
      <w:r w:rsidRPr="00A84044">
        <w:rPr>
          <w:rFonts w:asciiTheme="minorHAnsi" w:hAnsiTheme="minorHAnsi"/>
        </w:rPr>
        <w:t xml:space="preserve">Training will be provided as appropriate. </w:t>
      </w:r>
    </w:p>
    <w:p w14:paraId="2A681E3B" w14:textId="77777777" w:rsidR="00A84044" w:rsidRDefault="00A84044" w:rsidP="00A84044">
      <w:pPr>
        <w:pStyle w:val="Default"/>
        <w:rPr>
          <w:rFonts w:asciiTheme="minorHAnsi" w:hAnsiTheme="minorHAnsi"/>
        </w:rPr>
      </w:pPr>
    </w:p>
    <w:p w14:paraId="775C8596" w14:textId="77777777" w:rsidR="00A84044" w:rsidRPr="00A84044" w:rsidRDefault="00A84044" w:rsidP="00A84044">
      <w:pPr>
        <w:pStyle w:val="Default"/>
        <w:rPr>
          <w:rFonts w:asciiTheme="minorHAnsi" w:hAnsiTheme="minorHAnsi"/>
        </w:rPr>
      </w:pPr>
    </w:p>
    <w:p w14:paraId="337DC8A0" w14:textId="77777777" w:rsidR="00A84044" w:rsidRPr="008A2736" w:rsidRDefault="00A84044" w:rsidP="00A84044">
      <w:pPr>
        <w:pStyle w:val="Default"/>
        <w:rPr>
          <w:rFonts w:asciiTheme="minorHAnsi" w:hAnsiTheme="minorHAnsi"/>
          <w:color w:val="365F91" w:themeColor="accent1" w:themeShade="BF"/>
        </w:rPr>
      </w:pPr>
      <w:r w:rsidRPr="008A2736">
        <w:rPr>
          <w:rFonts w:asciiTheme="minorHAnsi" w:hAnsiTheme="minorHAnsi"/>
          <w:b/>
          <w:bCs/>
          <w:color w:val="365F91" w:themeColor="accent1" w:themeShade="BF"/>
        </w:rPr>
        <w:t xml:space="preserve">The Volunteer’s Voice </w:t>
      </w:r>
    </w:p>
    <w:p w14:paraId="7B8662C9" w14:textId="42398266" w:rsidR="00A84044" w:rsidRDefault="00A84044" w:rsidP="00A84044">
      <w:pPr>
        <w:pStyle w:val="Default"/>
        <w:rPr>
          <w:rFonts w:asciiTheme="minorHAnsi" w:hAnsiTheme="minorHAnsi"/>
        </w:rPr>
      </w:pPr>
      <w:r w:rsidRPr="00A84044">
        <w:rPr>
          <w:rFonts w:asciiTheme="minorHAnsi" w:hAnsiTheme="minorHAnsi"/>
        </w:rPr>
        <w:t>Volunteers are encouraged to express their views a</w:t>
      </w:r>
      <w:r w:rsidR="003D679E">
        <w:rPr>
          <w:rFonts w:asciiTheme="minorHAnsi" w:hAnsiTheme="minorHAnsi"/>
        </w:rPr>
        <w:t xml:space="preserve">bout matters concerning </w:t>
      </w:r>
      <w:r w:rsidR="000520C6">
        <w:rPr>
          <w:rFonts w:asciiTheme="minorHAnsi" w:hAnsiTheme="minorHAnsi"/>
        </w:rPr>
        <w:t xml:space="preserve">Terrington St Clement </w:t>
      </w:r>
      <w:r w:rsidRPr="00A84044">
        <w:rPr>
          <w:rFonts w:asciiTheme="minorHAnsi" w:hAnsiTheme="minorHAnsi"/>
        </w:rPr>
        <w:t xml:space="preserve">Parish Council facilities and services to their main point of contact. </w:t>
      </w:r>
    </w:p>
    <w:p w14:paraId="6D88AFDA" w14:textId="77777777" w:rsidR="00A84044" w:rsidRPr="00A84044" w:rsidRDefault="00A84044" w:rsidP="00A84044">
      <w:pPr>
        <w:pStyle w:val="Default"/>
        <w:rPr>
          <w:rFonts w:asciiTheme="minorHAnsi" w:hAnsiTheme="minorHAnsi"/>
        </w:rPr>
      </w:pPr>
    </w:p>
    <w:p w14:paraId="2FCF41B2" w14:textId="77777777" w:rsidR="00A84044" w:rsidRPr="00646633" w:rsidRDefault="00A84044" w:rsidP="00A84044">
      <w:pPr>
        <w:pStyle w:val="Default"/>
        <w:rPr>
          <w:rFonts w:asciiTheme="minorHAnsi" w:hAnsiTheme="minorHAnsi"/>
          <w:color w:val="365F91" w:themeColor="accent1" w:themeShade="BF"/>
        </w:rPr>
      </w:pPr>
      <w:r w:rsidRPr="00646633">
        <w:rPr>
          <w:rFonts w:asciiTheme="minorHAnsi" w:hAnsiTheme="minorHAnsi"/>
          <w:b/>
          <w:bCs/>
          <w:color w:val="365F91" w:themeColor="accent1" w:themeShade="BF"/>
        </w:rPr>
        <w:t xml:space="preserve">Insurance </w:t>
      </w:r>
    </w:p>
    <w:p w14:paraId="3D181B1D" w14:textId="03051E4E" w:rsidR="00A84044" w:rsidRDefault="00A84044" w:rsidP="00A84044">
      <w:pPr>
        <w:pStyle w:val="Default"/>
        <w:rPr>
          <w:rFonts w:asciiTheme="minorHAnsi" w:hAnsiTheme="minorHAnsi"/>
        </w:rPr>
      </w:pPr>
      <w:r w:rsidRPr="00A84044">
        <w:rPr>
          <w:rFonts w:asciiTheme="minorHAnsi" w:hAnsiTheme="minorHAnsi"/>
        </w:rPr>
        <w:t>All vo</w:t>
      </w:r>
      <w:r>
        <w:rPr>
          <w:rFonts w:asciiTheme="minorHAnsi" w:hAnsiTheme="minorHAnsi"/>
        </w:rPr>
        <w:t xml:space="preserve">lunteers are covered by </w:t>
      </w:r>
      <w:r w:rsidR="000520C6">
        <w:rPr>
          <w:rFonts w:asciiTheme="minorHAnsi" w:hAnsiTheme="minorHAnsi"/>
        </w:rPr>
        <w:t>Terrington St Clement</w:t>
      </w:r>
      <w:r>
        <w:rPr>
          <w:rFonts w:asciiTheme="minorHAnsi" w:hAnsiTheme="minorHAnsi"/>
        </w:rPr>
        <w:t xml:space="preserve"> </w:t>
      </w:r>
      <w:r w:rsidRPr="00A84044">
        <w:rPr>
          <w:rFonts w:asciiTheme="minorHAnsi" w:hAnsiTheme="minorHAnsi"/>
        </w:rPr>
        <w:t xml:space="preserve">Parish Council’s insurance policy whilst they are carrying out tasks on behalf of the Parish Council. </w:t>
      </w:r>
    </w:p>
    <w:p w14:paraId="60D4EC05" w14:textId="77777777" w:rsidR="00A84044" w:rsidRDefault="00A84044" w:rsidP="00A84044">
      <w:pPr>
        <w:pStyle w:val="Default"/>
        <w:rPr>
          <w:rFonts w:asciiTheme="minorHAnsi" w:hAnsiTheme="minorHAnsi"/>
        </w:rPr>
      </w:pPr>
    </w:p>
    <w:p w14:paraId="636F5667" w14:textId="77777777" w:rsidR="00A84044" w:rsidRPr="00A84044" w:rsidRDefault="00A84044" w:rsidP="00A84044">
      <w:pPr>
        <w:pStyle w:val="Default"/>
        <w:rPr>
          <w:rFonts w:asciiTheme="minorHAnsi" w:hAnsiTheme="minorHAnsi"/>
        </w:rPr>
      </w:pPr>
    </w:p>
    <w:p w14:paraId="41529E69" w14:textId="77777777" w:rsidR="00A84044" w:rsidRPr="00646633" w:rsidRDefault="00A84044" w:rsidP="00A84044">
      <w:pPr>
        <w:pStyle w:val="Default"/>
        <w:rPr>
          <w:rFonts w:asciiTheme="minorHAnsi" w:hAnsiTheme="minorHAnsi"/>
          <w:color w:val="365F91" w:themeColor="accent1" w:themeShade="BF"/>
        </w:rPr>
      </w:pPr>
      <w:r w:rsidRPr="00646633">
        <w:rPr>
          <w:rFonts w:asciiTheme="minorHAnsi" w:hAnsiTheme="minorHAnsi"/>
          <w:b/>
          <w:bCs/>
          <w:color w:val="365F91" w:themeColor="accent1" w:themeShade="BF"/>
        </w:rPr>
        <w:t xml:space="preserve">Expenses </w:t>
      </w:r>
    </w:p>
    <w:p w14:paraId="1993F8B0" w14:textId="77777777" w:rsidR="00A84044" w:rsidRDefault="00A84044" w:rsidP="00A84044">
      <w:pPr>
        <w:pStyle w:val="Default"/>
        <w:rPr>
          <w:rFonts w:asciiTheme="minorHAnsi" w:hAnsiTheme="minorHAnsi"/>
        </w:rPr>
      </w:pPr>
      <w:r w:rsidRPr="00A84044">
        <w:rPr>
          <w:rFonts w:asciiTheme="minorHAnsi" w:hAnsiTheme="minorHAnsi"/>
        </w:rPr>
        <w:t xml:space="preserve">No expenses will be paid </w:t>
      </w:r>
    </w:p>
    <w:p w14:paraId="5CB849E8" w14:textId="77777777" w:rsidR="00A84044" w:rsidRDefault="00A84044" w:rsidP="00A84044">
      <w:pPr>
        <w:pStyle w:val="Default"/>
        <w:rPr>
          <w:rFonts w:asciiTheme="minorHAnsi" w:hAnsiTheme="minorHAnsi"/>
        </w:rPr>
      </w:pPr>
    </w:p>
    <w:p w14:paraId="24F83E8C" w14:textId="77777777" w:rsidR="00A84044" w:rsidRDefault="00A84044" w:rsidP="00A84044">
      <w:pPr>
        <w:pStyle w:val="Default"/>
        <w:rPr>
          <w:rFonts w:asciiTheme="minorHAnsi" w:hAnsiTheme="minorHAnsi"/>
        </w:rPr>
      </w:pPr>
    </w:p>
    <w:p w14:paraId="62843E99" w14:textId="77777777" w:rsidR="00A84044" w:rsidRPr="00A84044" w:rsidRDefault="00A84044" w:rsidP="00A84044">
      <w:pPr>
        <w:pStyle w:val="Default"/>
        <w:rPr>
          <w:rFonts w:asciiTheme="minorHAnsi" w:hAnsiTheme="minorHAnsi"/>
        </w:rPr>
      </w:pPr>
    </w:p>
    <w:p w14:paraId="06626733" w14:textId="77777777" w:rsidR="00A84044" w:rsidRPr="00646633" w:rsidRDefault="00A84044" w:rsidP="00A84044">
      <w:pPr>
        <w:pStyle w:val="Default"/>
        <w:rPr>
          <w:rFonts w:asciiTheme="minorHAnsi" w:hAnsiTheme="minorHAnsi"/>
          <w:color w:val="365F91" w:themeColor="accent1" w:themeShade="BF"/>
        </w:rPr>
      </w:pPr>
      <w:r w:rsidRPr="00646633">
        <w:rPr>
          <w:rFonts w:asciiTheme="minorHAnsi" w:hAnsiTheme="minorHAnsi"/>
          <w:b/>
          <w:bCs/>
          <w:color w:val="365F91" w:themeColor="accent1" w:themeShade="BF"/>
        </w:rPr>
        <w:t xml:space="preserve">Health and Safety </w:t>
      </w:r>
    </w:p>
    <w:p w14:paraId="081DCD6C" w14:textId="21C004F2" w:rsidR="00A84044" w:rsidRDefault="000520C6" w:rsidP="00A84044">
      <w:pPr>
        <w:pStyle w:val="Default"/>
        <w:rPr>
          <w:rFonts w:asciiTheme="minorHAnsi" w:hAnsiTheme="minorHAnsi"/>
        </w:rPr>
      </w:pPr>
      <w:r>
        <w:rPr>
          <w:rFonts w:asciiTheme="minorHAnsi" w:hAnsiTheme="minorHAnsi"/>
        </w:rPr>
        <w:t>Terrington St Clement</w:t>
      </w:r>
      <w:r w:rsidR="00A84044" w:rsidRPr="00A84044">
        <w:rPr>
          <w:rFonts w:asciiTheme="minorHAnsi" w:hAnsiTheme="minorHAnsi"/>
        </w:rPr>
        <w:t xml:space="preserve"> Parish Council has a legal obligation to ensure it complies with health and safety legislation, it has a duty of care to avoid exposing volunteers to risks to their health and safety and to make sure volunteers are aware of this. Practical issues will be discussed as part of a volunteer’s induction and a copy of the Parish Council’s Health and Safety Policy is available on request. </w:t>
      </w:r>
    </w:p>
    <w:p w14:paraId="7A5E5D0E" w14:textId="77777777" w:rsidR="00A84044" w:rsidRDefault="00A84044" w:rsidP="00A84044">
      <w:pPr>
        <w:pStyle w:val="Default"/>
        <w:rPr>
          <w:rFonts w:asciiTheme="minorHAnsi" w:hAnsiTheme="minorHAnsi"/>
        </w:rPr>
      </w:pPr>
    </w:p>
    <w:p w14:paraId="1124E477" w14:textId="77777777" w:rsidR="00A84044" w:rsidRDefault="00A84044" w:rsidP="00A84044">
      <w:pPr>
        <w:pStyle w:val="Default"/>
        <w:rPr>
          <w:rFonts w:asciiTheme="minorHAnsi" w:hAnsiTheme="minorHAnsi"/>
        </w:rPr>
      </w:pPr>
    </w:p>
    <w:p w14:paraId="4F5D5ECE" w14:textId="77777777" w:rsidR="00A84044" w:rsidRPr="00A84044" w:rsidRDefault="00A84044" w:rsidP="00A84044">
      <w:pPr>
        <w:pStyle w:val="Default"/>
        <w:rPr>
          <w:rFonts w:asciiTheme="minorHAnsi" w:hAnsiTheme="minorHAnsi"/>
        </w:rPr>
      </w:pPr>
    </w:p>
    <w:p w14:paraId="4C0AD9CE" w14:textId="77777777" w:rsidR="00A84044" w:rsidRPr="00646633" w:rsidRDefault="00A84044" w:rsidP="00A84044">
      <w:pPr>
        <w:pStyle w:val="Default"/>
        <w:rPr>
          <w:rFonts w:asciiTheme="minorHAnsi" w:hAnsiTheme="minorHAnsi"/>
          <w:color w:val="365F91" w:themeColor="accent1" w:themeShade="BF"/>
        </w:rPr>
      </w:pPr>
      <w:r w:rsidRPr="00646633">
        <w:rPr>
          <w:rFonts w:asciiTheme="minorHAnsi" w:hAnsiTheme="minorHAnsi"/>
          <w:b/>
          <w:bCs/>
          <w:color w:val="365F91" w:themeColor="accent1" w:themeShade="BF"/>
        </w:rPr>
        <w:t xml:space="preserve">Equal Opportunities </w:t>
      </w:r>
    </w:p>
    <w:p w14:paraId="57528CED" w14:textId="374A35D3" w:rsidR="00A84044" w:rsidRPr="00A84044" w:rsidRDefault="000520C6" w:rsidP="00A84044">
      <w:pPr>
        <w:pStyle w:val="Default"/>
        <w:rPr>
          <w:rFonts w:asciiTheme="minorHAnsi" w:hAnsiTheme="minorHAnsi"/>
        </w:rPr>
      </w:pPr>
      <w:r>
        <w:rPr>
          <w:rFonts w:asciiTheme="minorHAnsi" w:hAnsiTheme="minorHAnsi"/>
        </w:rPr>
        <w:t>Terrington St Clement</w:t>
      </w:r>
      <w:r w:rsidR="003D679E">
        <w:rPr>
          <w:rFonts w:asciiTheme="minorHAnsi" w:hAnsiTheme="minorHAnsi"/>
        </w:rPr>
        <w:t xml:space="preserve"> </w:t>
      </w:r>
      <w:r w:rsidR="00A84044" w:rsidRPr="00A84044">
        <w:rPr>
          <w:rFonts w:asciiTheme="minorHAnsi" w:hAnsiTheme="minorHAnsi"/>
        </w:rPr>
        <w:t xml:space="preserve">Parish Council operates an Equality Policy in respect of both paid staff and volunteers. </w:t>
      </w:r>
    </w:p>
    <w:p w14:paraId="14F538D1" w14:textId="77777777" w:rsidR="00A84044" w:rsidRPr="00A84044" w:rsidRDefault="00A84044" w:rsidP="00A84044">
      <w:pPr>
        <w:pStyle w:val="Default"/>
        <w:rPr>
          <w:rFonts w:asciiTheme="minorHAnsi" w:hAnsiTheme="minorHAnsi"/>
        </w:rPr>
      </w:pPr>
      <w:r w:rsidRPr="00A84044">
        <w:rPr>
          <w:rFonts w:asciiTheme="minorHAnsi" w:hAnsiTheme="minorHAnsi"/>
        </w:rPr>
        <w:t xml:space="preserve">Volunteers will be expected to have an understanding of and commitment to our equal opportunities policy. </w:t>
      </w:r>
    </w:p>
    <w:p w14:paraId="1E915FCD" w14:textId="77777777" w:rsidR="00A84044" w:rsidRPr="00646633" w:rsidRDefault="00A84044" w:rsidP="00A84044">
      <w:pPr>
        <w:pStyle w:val="Default"/>
        <w:pageBreakBefore/>
        <w:rPr>
          <w:rFonts w:asciiTheme="minorHAnsi" w:hAnsiTheme="minorHAnsi"/>
          <w:color w:val="365F91" w:themeColor="accent1" w:themeShade="BF"/>
        </w:rPr>
      </w:pPr>
      <w:r w:rsidRPr="00646633">
        <w:rPr>
          <w:rFonts w:asciiTheme="minorHAnsi" w:hAnsiTheme="minorHAnsi"/>
          <w:b/>
          <w:bCs/>
          <w:color w:val="365F91" w:themeColor="accent1" w:themeShade="BF"/>
        </w:rPr>
        <w:lastRenderedPageBreak/>
        <w:t xml:space="preserve">Protection of Children and Vulnerable Adults </w:t>
      </w:r>
    </w:p>
    <w:p w14:paraId="4A1505F3" w14:textId="77777777" w:rsidR="00A84044" w:rsidRDefault="00A84044" w:rsidP="00A84044">
      <w:pPr>
        <w:pStyle w:val="Default"/>
        <w:rPr>
          <w:rFonts w:asciiTheme="minorHAnsi" w:hAnsiTheme="minorHAnsi"/>
        </w:rPr>
      </w:pPr>
      <w:r w:rsidRPr="00A84044">
        <w:rPr>
          <w:rFonts w:asciiTheme="minorHAnsi" w:hAnsiTheme="minorHAnsi"/>
        </w:rPr>
        <w:t xml:space="preserve">If the volunteer is to work in a regulated activity within the Council, the Council will require proof of a DBS check. The Council has a Child and Vulnerable Adult Protection Policy which will be made available to the volunteer. </w:t>
      </w:r>
    </w:p>
    <w:p w14:paraId="23922A40" w14:textId="77777777" w:rsidR="00A84044" w:rsidRDefault="00A84044" w:rsidP="00A84044">
      <w:pPr>
        <w:pStyle w:val="Default"/>
        <w:rPr>
          <w:rFonts w:asciiTheme="minorHAnsi" w:hAnsiTheme="minorHAnsi"/>
        </w:rPr>
      </w:pPr>
    </w:p>
    <w:p w14:paraId="396B8D1A" w14:textId="77777777" w:rsidR="00A84044" w:rsidRPr="00A84044" w:rsidRDefault="00A84044" w:rsidP="00A84044">
      <w:pPr>
        <w:pStyle w:val="Default"/>
        <w:rPr>
          <w:rFonts w:asciiTheme="minorHAnsi" w:hAnsiTheme="minorHAnsi"/>
        </w:rPr>
      </w:pPr>
    </w:p>
    <w:p w14:paraId="6E10EC98" w14:textId="77777777" w:rsidR="00A84044" w:rsidRPr="00646633" w:rsidRDefault="00A84044" w:rsidP="00A84044">
      <w:pPr>
        <w:pStyle w:val="Default"/>
        <w:rPr>
          <w:rFonts w:asciiTheme="minorHAnsi" w:hAnsiTheme="minorHAnsi"/>
          <w:color w:val="365F91" w:themeColor="accent1" w:themeShade="BF"/>
        </w:rPr>
      </w:pPr>
      <w:r w:rsidRPr="00646633">
        <w:rPr>
          <w:rFonts w:asciiTheme="minorHAnsi" w:hAnsiTheme="minorHAnsi"/>
          <w:b/>
          <w:bCs/>
          <w:color w:val="365F91" w:themeColor="accent1" w:themeShade="BF"/>
        </w:rPr>
        <w:t xml:space="preserve">Problem Solving </w:t>
      </w:r>
    </w:p>
    <w:p w14:paraId="1A516E5E" w14:textId="77777777" w:rsidR="00A84044" w:rsidRDefault="00A84044" w:rsidP="00A84044">
      <w:pPr>
        <w:pStyle w:val="Default"/>
        <w:rPr>
          <w:rFonts w:asciiTheme="minorHAnsi" w:hAnsiTheme="minorHAnsi"/>
        </w:rPr>
      </w:pPr>
      <w:r w:rsidRPr="00A84044">
        <w:rPr>
          <w:rFonts w:asciiTheme="minorHAnsi" w:hAnsiTheme="minorHAnsi"/>
        </w:rPr>
        <w:t xml:space="preserve">We aim to identify and solve problems at the earliest possible stage. </w:t>
      </w:r>
    </w:p>
    <w:p w14:paraId="4103DC66" w14:textId="77777777" w:rsidR="00A84044" w:rsidRDefault="00A84044" w:rsidP="00A84044">
      <w:pPr>
        <w:pStyle w:val="Default"/>
        <w:rPr>
          <w:rFonts w:asciiTheme="minorHAnsi" w:hAnsiTheme="minorHAnsi"/>
        </w:rPr>
      </w:pPr>
    </w:p>
    <w:p w14:paraId="4C2AFD23" w14:textId="77777777" w:rsidR="00A84044" w:rsidRPr="00A84044" w:rsidRDefault="00A84044" w:rsidP="00A84044">
      <w:pPr>
        <w:pStyle w:val="Default"/>
        <w:rPr>
          <w:rFonts w:asciiTheme="minorHAnsi" w:hAnsiTheme="minorHAnsi"/>
        </w:rPr>
      </w:pPr>
    </w:p>
    <w:p w14:paraId="283DF784" w14:textId="77777777" w:rsidR="00A84044" w:rsidRPr="00646633" w:rsidRDefault="00A84044" w:rsidP="00A84044">
      <w:pPr>
        <w:pStyle w:val="Default"/>
        <w:rPr>
          <w:rFonts w:asciiTheme="minorHAnsi" w:hAnsiTheme="minorHAnsi"/>
          <w:color w:val="365F91" w:themeColor="accent1" w:themeShade="BF"/>
        </w:rPr>
      </w:pPr>
      <w:r w:rsidRPr="00646633">
        <w:rPr>
          <w:rFonts w:asciiTheme="minorHAnsi" w:hAnsiTheme="minorHAnsi"/>
          <w:b/>
          <w:bCs/>
          <w:color w:val="365F91" w:themeColor="accent1" w:themeShade="BF"/>
        </w:rPr>
        <w:t xml:space="preserve">Confidentiality </w:t>
      </w:r>
    </w:p>
    <w:p w14:paraId="6C4D4796" w14:textId="77777777" w:rsidR="00FB78AB" w:rsidRDefault="00A84044" w:rsidP="00A84044">
      <w:pPr>
        <w:pStyle w:val="Default"/>
        <w:rPr>
          <w:rFonts w:asciiTheme="minorHAnsi" w:hAnsiTheme="minorHAnsi"/>
        </w:rPr>
      </w:pPr>
      <w:r w:rsidRPr="00A84044">
        <w:rPr>
          <w:rFonts w:asciiTheme="minorHAnsi" w:hAnsiTheme="minorHAnsi"/>
        </w:rPr>
        <w:t>Volunteers will be bound by the same requirements for</w:t>
      </w:r>
      <w:r>
        <w:rPr>
          <w:rFonts w:asciiTheme="minorHAnsi" w:hAnsiTheme="minorHAnsi"/>
        </w:rPr>
        <w:t xml:space="preserve"> confidentiality as paid staff </w:t>
      </w:r>
    </w:p>
    <w:p w14:paraId="20931F7C" w14:textId="77777777" w:rsidR="00D951CF" w:rsidRDefault="00D951CF" w:rsidP="00A84044">
      <w:pPr>
        <w:pStyle w:val="Default"/>
        <w:rPr>
          <w:rFonts w:asciiTheme="minorHAnsi" w:hAnsiTheme="minorHAnsi"/>
        </w:rPr>
      </w:pPr>
    </w:p>
    <w:p w14:paraId="40D29AB9" w14:textId="77777777" w:rsidR="006235FD" w:rsidRDefault="006235FD" w:rsidP="00A84044">
      <w:pPr>
        <w:pStyle w:val="Default"/>
        <w:rPr>
          <w:rFonts w:asciiTheme="minorHAnsi" w:hAnsiTheme="minorHAnsi"/>
        </w:rPr>
      </w:pPr>
    </w:p>
    <w:p w14:paraId="47DE55AF" w14:textId="77777777" w:rsidR="006235FD" w:rsidRDefault="006235FD" w:rsidP="00A84044">
      <w:pPr>
        <w:pStyle w:val="Default"/>
        <w:rPr>
          <w:rFonts w:asciiTheme="minorHAnsi" w:hAnsiTheme="minorHAnsi"/>
        </w:rPr>
      </w:pPr>
    </w:p>
    <w:p w14:paraId="6CB6E3CC" w14:textId="6A8693BB" w:rsidR="00D951CF" w:rsidRPr="00A84044" w:rsidRDefault="00D951CF" w:rsidP="00A84044">
      <w:pPr>
        <w:pStyle w:val="Default"/>
        <w:rPr>
          <w:rFonts w:asciiTheme="minorHAnsi" w:hAnsiTheme="minorHAnsi"/>
        </w:rPr>
      </w:pPr>
      <w:r>
        <w:rPr>
          <w:rFonts w:asciiTheme="minorHAnsi" w:hAnsiTheme="minorHAnsi"/>
        </w:rPr>
        <w:t>Reviewed September 2025</w:t>
      </w:r>
    </w:p>
    <w:sectPr w:rsidR="00D951CF" w:rsidRPr="00A840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044"/>
    <w:rsid w:val="000520C6"/>
    <w:rsid w:val="00116942"/>
    <w:rsid w:val="00282EF5"/>
    <w:rsid w:val="003D679E"/>
    <w:rsid w:val="006235FD"/>
    <w:rsid w:val="00646633"/>
    <w:rsid w:val="006A533F"/>
    <w:rsid w:val="008A2736"/>
    <w:rsid w:val="00A84044"/>
    <w:rsid w:val="00D82F1C"/>
    <w:rsid w:val="00D951CF"/>
    <w:rsid w:val="00F12A7E"/>
    <w:rsid w:val="00FB7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23847"/>
  <w15:docId w15:val="{43170B34-8944-44CC-B3E8-82366BFA1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84044"/>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D67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67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Terrington Parish Council</cp:lastModifiedBy>
  <cp:revision>5</cp:revision>
  <cp:lastPrinted>2016-12-03T15:06:00Z</cp:lastPrinted>
  <dcterms:created xsi:type="dcterms:W3CDTF">2025-05-15T13:01:00Z</dcterms:created>
  <dcterms:modified xsi:type="dcterms:W3CDTF">2025-09-23T11:13:00Z</dcterms:modified>
</cp:coreProperties>
</file>