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7AE68" w14:textId="3D556E2E" w:rsidR="0096409B" w:rsidRDefault="00D934D7" w:rsidP="0096409B">
      <w:pPr>
        <w:spacing w:after="0" w:line="240" w:lineRule="auto"/>
        <w:ind w:left="-851"/>
        <w:jc w:val="center"/>
        <w:rPr>
          <w:rFonts w:ascii="Tahoma" w:hAnsi="Tahoma" w:cs="Tahoma"/>
          <w:color w:val="2F5496" w:themeColor="accent1" w:themeShade="BF"/>
          <w:sz w:val="36"/>
          <w:szCs w:val="36"/>
        </w:rPr>
      </w:pPr>
      <w:r>
        <w:rPr>
          <w:rFonts w:ascii="Tahoma" w:hAnsi="Tahoma" w:cs="Tahoma"/>
          <w:color w:val="2F5496" w:themeColor="accent1" w:themeShade="BF"/>
          <w:sz w:val="36"/>
          <w:szCs w:val="36"/>
        </w:rPr>
        <w:t xml:space="preserve">     </w:t>
      </w:r>
      <w:r w:rsidR="0096409B">
        <w:rPr>
          <w:rFonts w:ascii="Tahoma" w:hAnsi="Tahoma" w:cs="Tahoma"/>
          <w:color w:val="2F5496" w:themeColor="accent1" w:themeShade="BF"/>
          <w:sz w:val="36"/>
          <w:szCs w:val="36"/>
        </w:rPr>
        <w:t>T</w:t>
      </w:r>
      <w:r w:rsidR="0096409B" w:rsidRPr="00596983">
        <w:rPr>
          <w:rFonts w:ascii="Tahoma" w:hAnsi="Tahoma" w:cs="Tahoma"/>
          <w:color w:val="2F5496" w:themeColor="accent1" w:themeShade="BF"/>
          <w:sz w:val="36"/>
          <w:szCs w:val="36"/>
        </w:rPr>
        <w:t>ERRINGTON ST CLEMENT PARISH COUNCIL</w:t>
      </w:r>
      <w:r w:rsidR="0096409B">
        <w:rPr>
          <w:rFonts w:ascii="Tahoma" w:hAnsi="Tahoma" w:cs="Tahoma"/>
          <w:color w:val="2F5496" w:themeColor="accent1" w:themeShade="BF"/>
          <w:sz w:val="36"/>
          <w:szCs w:val="36"/>
        </w:rPr>
        <w:t xml:space="preserve">      </w:t>
      </w:r>
      <w:r w:rsidR="0096409B" w:rsidRPr="00596983">
        <w:rPr>
          <w:noProof/>
          <w:sz w:val="36"/>
          <w:szCs w:val="36"/>
          <w:lang w:eastAsia="en-GB"/>
        </w:rPr>
        <w:drawing>
          <wp:inline distT="0" distB="0" distL="0" distR="0" wp14:anchorId="4018CD07" wp14:editId="1A5DD4AE">
            <wp:extent cx="625999" cy="666750"/>
            <wp:effectExtent l="0" t="0" r="3175" b="0"/>
            <wp:docPr id="1" name="Picture 1" descr="http://terrington-st-clementpc.norfolkparishes.gov.uk/files/2011/03/Village-sign-closeu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errington-st-clementpc.norfolkparishes.gov.uk/files/2011/03/Village-sign-closeup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185" cy="687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0AA432" w14:textId="77777777" w:rsidR="0096409B" w:rsidRDefault="0096409B" w:rsidP="0096409B">
      <w:pPr>
        <w:spacing w:after="0" w:line="240" w:lineRule="auto"/>
        <w:ind w:left="-851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8"/>
          <w:szCs w:val="18"/>
        </w:rPr>
        <w:t xml:space="preserve">              </w:t>
      </w:r>
      <w:r w:rsidRPr="00512E0C">
        <w:rPr>
          <w:rFonts w:ascii="Tahoma" w:hAnsi="Tahoma" w:cs="Tahoma"/>
          <w:sz w:val="14"/>
          <w:szCs w:val="14"/>
        </w:rPr>
        <w:t>Clerk: K Treacher. Parish Office, The Pavilion, Churchgate Way, Terrington St Clement, PE34 4PG</w:t>
      </w:r>
      <w:r>
        <w:rPr>
          <w:rFonts w:ascii="Tahoma" w:hAnsi="Tahoma" w:cs="Tahoma"/>
          <w:sz w:val="14"/>
          <w:szCs w:val="14"/>
        </w:rPr>
        <w:t xml:space="preserve"> </w:t>
      </w:r>
    </w:p>
    <w:p w14:paraId="2149F8E5" w14:textId="77777777" w:rsidR="0096409B" w:rsidRPr="00206152" w:rsidRDefault="0096409B" w:rsidP="0096409B">
      <w:pPr>
        <w:spacing w:after="0" w:line="240" w:lineRule="auto"/>
        <w:ind w:left="-851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 xml:space="preserve">                  </w:t>
      </w:r>
      <w:r w:rsidRPr="00206152">
        <w:rPr>
          <w:rFonts w:ascii="Tahoma" w:hAnsi="Tahoma" w:cs="Tahoma"/>
          <w:sz w:val="14"/>
          <w:szCs w:val="14"/>
        </w:rPr>
        <w:t>Telephone: 01553 827499, E-mail:terringtonpc@outlook.com,</w:t>
      </w:r>
    </w:p>
    <w:p w14:paraId="2DDE1DCB" w14:textId="77777777" w:rsidR="0096409B" w:rsidRPr="00206152" w:rsidRDefault="0096409B" w:rsidP="0096409B">
      <w:pPr>
        <w:spacing w:after="0" w:line="240" w:lineRule="auto"/>
        <w:ind w:left="-851"/>
        <w:rPr>
          <w:rFonts w:ascii="Tahoma" w:hAnsi="Tahoma" w:cs="Tahoma"/>
          <w:sz w:val="14"/>
          <w:szCs w:val="14"/>
        </w:rPr>
      </w:pPr>
      <w:r w:rsidRPr="00206152">
        <w:rPr>
          <w:rFonts w:ascii="Tahoma" w:hAnsi="Tahoma" w:cs="Tahoma"/>
          <w:sz w:val="14"/>
          <w:szCs w:val="14"/>
        </w:rPr>
        <w:t xml:space="preserve">       </w:t>
      </w:r>
    </w:p>
    <w:p w14:paraId="3D29BBDB" w14:textId="1D19BC27" w:rsidR="0096409B" w:rsidRPr="006F2A14" w:rsidRDefault="0096409B" w:rsidP="0096409B">
      <w:pPr>
        <w:spacing w:after="0" w:line="240" w:lineRule="auto"/>
        <w:rPr>
          <w:rFonts w:asciiTheme="majorHAnsi" w:hAnsiTheme="majorHAnsi" w:cstheme="majorHAnsi"/>
          <w:b/>
          <w:color w:val="000000" w:themeColor="text1"/>
          <w:sz w:val="24"/>
          <w:szCs w:val="24"/>
        </w:rPr>
      </w:pPr>
      <w:r w:rsidRPr="006F2A14">
        <w:rPr>
          <w:rFonts w:asciiTheme="majorHAnsi" w:hAnsiTheme="majorHAnsi" w:cstheme="majorHAnsi"/>
          <w:b/>
          <w:color w:val="000000" w:themeColor="text1"/>
          <w:sz w:val="24"/>
          <w:szCs w:val="24"/>
        </w:rPr>
        <w:t xml:space="preserve">Dear Councillor, </w:t>
      </w:r>
    </w:p>
    <w:p w14:paraId="05188280" w14:textId="6D1F58A1" w:rsidR="0096409B" w:rsidRPr="006F2A14" w:rsidRDefault="0096409B" w:rsidP="0096409B">
      <w:pPr>
        <w:spacing w:after="0" w:line="240" w:lineRule="auto"/>
        <w:rPr>
          <w:rFonts w:asciiTheme="majorHAnsi" w:hAnsiTheme="majorHAnsi" w:cstheme="majorHAnsi"/>
          <w:b/>
          <w:color w:val="000000" w:themeColor="text1"/>
          <w:sz w:val="24"/>
          <w:szCs w:val="24"/>
        </w:rPr>
      </w:pPr>
      <w:r w:rsidRPr="006F2A14">
        <w:rPr>
          <w:rFonts w:asciiTheme="majorHAnsi" w:hAnsiTheme="majorHAnsi" w:cstheme="majorHAnsi"/>
          <w:b/>
          <w:color w:val="000000" w:themeColor="text1"/>
          <w:sz w:val="24"/>
          <w:szCs w:val="24"/>
        </w:rPr>
        <w:t xml:space="preserve">You are hereby summoned to attend a meeting of the Planning Committee to be held on </w:t>
      </w:r>
      <w:r w:rsidRPr="001E7CEE">
        <w:rPr>
          <w:rFonts w:asciiTheme="majorHAnsi" w:hAnsiTheme="majorHAnsi" w:cstheme="majorHAnsi"/>
          <w:b/>
          <w:color w:val="EE0000"/>
          <w:sz w:val="24"/>
          <w:szCs w:val="24"/>
        </w:rPr>
        <w:t xml:space="preserve">WEDNESDAY </w:t>
      </w:r>
      <w:r w:rsidR="00F4584D" w:rsidRPr="001E7CEE">
        <w:rPr>
          <w:rFonts w:asciiTheme="majorHAnsi" w:hAnsiTheme="majorHAnsi" w:cstheme="majorHAnsi"/>
          <w:b/>
          <w:color w:val="EE0000"/>
          <w:sz w:val="24"/>
          <w:szCs w:val="24"/>
        </w:rPr>
        <w:t xml:space="preserve"> </w:t>
      </w:r>
      <w:r w:rsidR="00C938E4" w:rsidRPr="001E7CEE">
        <w:rPr>
          <w:rFonts w:asciiTheme="majorHAnsi" w:hAnsiTheme="majorHAnsi" w:cstheme="majorHAnsi"/>
          <w:b/>
          <w:color w:val="EE0000"/>
          <w:sz w:val="24"/>
          <w:szCs w:val="24"/>
        </w:rPr>
        <w:t>1</w:t>
      </w:r>
      <w:r w:rsidR="00561D5D" w:rsidRPr="001E7CEE">
        <w:rPr>
          <w:rFonts w:asciiTheme="majorHAnsi" w:hAnsiTheme="majorHAnsi" w:cstheme="majorHAnsi"/>
          <w:b/>
          <w:color w:val="EE0000"/>
          <w:sz w:val="24"/>
          <w:szCs w:val="24"/>
        </w:rPr>
        <w:t>9 NOVEMBER</w:t>
      </w:r>
      <w:r w:rsidR="00022729" w:rsidRPr="001E7CEE">
        <w:rPr>
          <w:rFonts w:asciiTheme="majorHAnsi" w:hAnsiTheme="majorHAnsi" w:cstheme="majorHAnsi"/>
          <w:b/>
          <w:color w:val="EE0000"/>
          <w:sz w:val="24"/>
          <w:szCs w:val="24"/>
        </w:rPr>
        <w:t xml:space="preserve"> </w:t>
      </w:r>
      <w:r w:rsidR="00F4584D" w:rsidRPr="001E7CEE">
        <w:rPr>
          <w:rFonts w:asciiTheme="majorHAnsi" w:hAnsiTheme="majorHAnsi" w:cstheme="majorHAnsi"/>
          <w:b/>
          <w:color w:val="EE0000"/>
          <w:sz w:val="24"/>
          <w:szCs w:val="24"/>
        </w:rPr>
        <w:t xml:space="preserve">2025 </w:t>
      </w:r>
      <w:r w:rsidRPr="006F2A14">
        <w:rPr>
          <w:rFonts w:asciiTheme="majorHAnsi" w:hAnsiTheme="majorHAnsi" w:cstheme="majorHAnsi"/>
          <w:b/>
          <w:color w:val="000000" w:themeColor="text1"/>
          <w:sz w:val="24"/>
          <w:szCs w:val="24"/>
          <w:u w:val="single"/>
        </w:rPr>
        <w:t>commencing at 7.20 P.M.</w:t>
      </w:r>
      <w:r w:rsidRPr="006F2A14">
        <w:rPr>
          <w:rFonts w:asciiTheme="majorHAnsi" w:hAnsiTheme="majorHAnsi" w:cstheme="majorHAnsi"/>
          <w:b/>
          <w:color w:val="000000" w:themeColor="text1"/>
          <w:sz w:val="24"/>
          <w:szCs w:val="24"/>
        </w:rPr>
        <w:t xml:space="preserve"> in the Community Room, The Pavilion, Churchgate Way, Terrington St Clement.</w:t>
      </w:r>
    </w:p>
    <w:p w14:paraId="45617DE7" w14:textId="77777777" w:rsidR="00862D13" w:rsidRPr="006F2A14" w:rsidRDefault="00862D13" w:rsidP="0096409B">
      <w:pPr>
        <w:spacing w:after="0" w:line="240" w:lineRule="auto"/>
        <w:rPr>
          <w:rFonts w:asciiTheme="majorHAnsi" w:hAnsiTheme="majorHAnsi" w:cstheme="majorHAnsi"/>
          <w:b/>
          <w:color w:val="000000" w:themeColor="text1"/>
          <w:sz w:val="24"/>
          <w:szCs w:val="24"/>
        </w:rPr>
      </w:pPr>
    </w:p>
    <w:p w14:paraId="52AC6B1D" w14:textId="4866E1B5" w:rsidR="00115F7D" w:rsidRPr="006F2A14" w:rsidRDefault="008E7404" w:rsidP="00115F7D">
      <w:pPr>
        <w:spacing w:after="0" w:line="240" w:lineRule="auto"/>
        <w:ind w:left="-142"/>
        <w:rPr>
          <w:rFonts w:cs="Arial"/>
          <w:b/>
          <w:color w:val="000000" w:themeColor="text1"/>
          <w:sz w:val="20"/>
          <w:szCs w:val="20"/>
        </w:rPr>
      </w:pPr>
      <w:r w:rsidRPr="006F2A14">
        <w:rPr>
          <w:rFonts w:asciiTheme="majorHAnsi" w:hAnsiTheme="majorHAnsi" w:cstheme="majorHAnsi"/>
          <w:b/>
          <w:color w:val="000000" w:themeColor="text1"/>
          <w:sz w:val="32"/>
          <w:szCs w:val="32"/>
        </w:rPr>
        <w:t xml:space="preserve">  </w:t>
      </w:r>
      <w:r w:rsidR="00115F7D" w:rsidRPr="006F2A14">
        <w:rPr>
          <w:rFonts w:cs="Arial"/>
          <w:b/>
          <w:color w:val="000000" w:themeColor="text1"/>
          <w:sz w:val="20"/>
          <w:szCs w:val="20"/>
        </w:rPr>
        <w:t>Prior to the commencement of the meeting a 10 Minute Open Forum will be held.</w:t>
      </w:r>
    </w:p>
    <w:p w14:paraId="3B9624B5" w14:textId="77777777" w:rsidR="00115F7D" w:rsidRPr="006F2A14" w:rsidRDefault="00115F7D" w:rsidP="00115F7D">
      <w:pPr>
        <w:spacing w:after="0" w:line="240" w:lineRule="auto"/>
        <w:ind w:left="-142"/>
        <w:rPr>
          <w:rFonts w:cs="Arial"/>
          <w:b/>
          <w:color w:val="000000" w:themeColor="text1"/>
          <w:sz w:val="20"/>
          <w:szCs w:val="20"/>
        </w:rPr>
      </w:pPr>
    </w:p>
    <w:p w14:paraId="0A0B002F" w14:textId="789A847B" w:rsidR="00115F7D" w:rsidRDefault="00115F7D" w:rsidP="00115F7D">
      <w:pPr>
        <w:ind w:left="-993" w:firstLine="284"/>
        <w:rPr>
          <w:rFonts w:cs="Arial"/>
          <w:b/>
          <w:sz w:val="20"/>
          <w:szCs w:val="20"/>
        </w:rPr>
      </w:pPr>
      <w:r w:rsidRPr="006F2A14">
        <w:rPr>
          <w:rFonts w:cs="Arial"/>
          <w:b/>
          <w:color w:val="000000" w:themeColor="text1"/>
          <w:sz w:val="20"/>
          <w:szCs w:val="20"/>
        </w:rPr>
        <w:t xml:space="preserve">                 Signature</w:t>
      </w:r>
      <w:r w:rsidRPr="00510DB7">
        <w:rPr>
          <w:rFonts w:cs="Arial"/>
          <w:b/>
          <w:color w:val="000000" w:themeColor="text1"/>
          <w:sz w:val="28"/>
          <w:szCs w:val="28"/>
        </w:rPr>
        <w:t xml:space="preserve">:        </w:t>
      </w:r>
      <w:r w:rsidR="00510DB7" w:rsidRPr="00510DB7">
        <w:rPr>
          <w:rFonts w:ascii="Brush Script MT" w:hAnsi="Brush Script MT" w:cs="Arial"/>
          <w:b/>
          <w:noProof/>
          <w:color w:val="000000" w:themeColor="text1"/>
          <w:sz w:val="28"/>
          <w:szCs w:val="28"/>
          <w:lang w:eastAsia="en-GB"/>
        </w:rPr>
        <w:t>K Treacher</w:t>
      </w:r>
      <w:r w:rsidR="00510DB7">
        <w:rPr>
          <w:rFonts w:ascii="Brush Script MT" w:hAnsi="Brush Script MT" w:cs="Arial"/>
          <w:b/>
          <w:noProof/>
          <w:color w:val="000000" w:themeColor="text1"/>
          <w:sz w:val="24"/>
          <w:szCs w:val="24"/>
          <w:lang w:eastAsia="en-GB"/>
        </w:rPr>
        <w:t xml:space="preserve">       </w:t>
      </w:r>
      <w:r w:rsidRPr="006F2A14">
        <w:rPr>
          <w:rFonts w:cs="Arial"/>
          <w:b/>
          <w:color w:val="000000" w:themeColor="text1"/>
          <w:sz w:val="20"/>
          <w:szCs w:val="20"/>
        </w:rPr>
        <w:t xml:space="preserve">  K. Treacher</w:t>
      </w:r>
      <w:r w:rsidRPr="00EE1F64">
        <w:rPr>
          <w:rFonts w:cs="Arial"/>
          <w:b/>
          <w:sz w:val="20"/>
          <w:szCs w:val="20"/>
        </w:rPr>
        <w:t>. Clerk to the Council</w:t>
      </w:r>
      <w:r w:rsidRPr="00EE1F64">
        <w:rPr>
          <w:rFonts w:cs="Arial"/>
          <w:b/>
          <w:sz w:val="20"/>
          <w:szCs w:val="20"/>
        </w:rPr>
        <w:tab/>
      </w:r>
      <w:r>
        <w:rPr>
          <w:rFonts w:cs="Arial"/>
          <w:b/>
          <w:sz w:val="20"/>
          <w:szCs w:val="20"/>
        </w:rPr>
        <w:t xml:space="preserve">Date: </w:t>
      </w:r>
      <w:r w:rsidR="000A5DF6">
        <w:rPr>
          <w:rFonts w:cs="Arial"/>
          <w:b/>
          <w:sz w:val="20"/>
          <w:szCs w:val="20"/>
        </w:rPr>
        <w:t xml:space="preserve">  </w:t>
      </w:r>
      <w:r w:rsidR="00561D5D">
        <w:rPr>
          <w:rFonts w:cs="Arial"/>
          <w:b/>
          <w:sz w:val="20"/>
          <w:szCs w:val="20"/>
        </w:rPr>
        <w:t>13</w:t>
      </w:r>
      <w:r w:rsidR="006F5D9D">
        <w:rPr>
          <w:rFonts w:cs="Arial"/>
          <w:b/>
          <w:sz w:val="20"/>
          <w:szCs w:val="20"/>
        </w:rPr>
        <w:t>.</w:t>
      </w:r>
      <w:r w:rsidR="007A2B10">
        <w:rPr>
          <w:rFonts w:cs="Arial"/>
          <w:b/>
          <w:sz w:val="20"/>
          <w:szCs w:val="20"/>
        </w:rPr>
        <w:t>1</w:t>
      </w:r>
      <w:r w:rsidR="00561D5D">
        <w:rPr>
          <w:rFonts w:cs="Arial"/>
          <w:b/>
          <w:sz w:val="20"/>
          <w:szCs w:val="20"/>
        </w:rPr>
        <w:t>1</w:t>
      </w:r>
      <w:r w:rsidR="002229A0">
        <w:rPr>
          <w:rFonts w:cs="Arial"/>
          <w:b/>
          <w:sz w:val="20"/>
          <w:szCs w:val="20"/>
        </w:rPr>
        <w:t>.</w:t>
      </w:r>
      <w:r w:rsidR="000A5DF6">
        <w:rPr>
          <w:rFonts w:cs="Arial"/>
          <w:b/>
          <w:sz w:val="20"/>
          <w:szCs w:val="20"/>
        </w:rPr>
        <w:t xml:space="preserve"> </w:t>
      </w:r>
      <w:r w:rsidR="00293563">
        <w:rPr>
          <w:rFonts w:cs="Arial"/>
          <w:b/>
          <w:sz w:val="20"/>
          <w:szCs w:val="20"/>
        </w:rPr>
        <w:t>25</w:t>
      </w:r>
    </w:p>
    <w:p w14:paraId="456093CC" w14:textId="6312C90A" w:rsidR="0054757B" w:rsidRDefault="008E7404" w:rsidP="008E7404">
      <w:pPr>
        <w:spacing w:after="0" w:line="240" w:lineRule="auto"/>
        <w:rPr>
          <w:rFonts w:asciiTheme="majorHAnsi" w:hAnsiTheme="majorHAnsi" w:cstheme="majorHAnsi"/>
          <w:b/>
          <w:color w:val="2F5496" w:themeColor="accent1" w:themeShade="BF"/>
          <w:sz w:val="32"/>
          <w:szCs w:val="32"/>
        </w:rPr>
      </w:pPr>
      <w:r>
        <w:rPr>
          <w:rFonts w:asciiTheme="majorHAnsi" w:hAnsiTheme="majorHAnsi" w:cstheme="majorHAnsi"/>
          <w:b/>
          <w:color w:val="2F5496" w:themeColor="accent1" w:themeShade="BF"/>
          <w:sz w:val="32"/>
          <w:szCs w:val="32"/>
        </w:rPr>
        <w:t xml:space="preserve">                                     </w:t>
      </w:r>
    </w:p>
    <w:p w14:paraId="3CD504ED" w14:textId="2512D0B4" w:rsidR="00862D13" w:rsidRPr="00862D13" w:rsidRDefault="00862D13" w:rsidP="0054757B">
      <w:pPr>
        <w:spacing w:after="0" w:line="240" w:lineRule="auto"/>
        <w:jc w:val="center"/>
        <w:rPr>
          <w:rFonts w:asciiTheme="majorHAnsi" w:hAnsiTheme="majorHAnsi" w:cstheme="majorHAnsi"/>
          <w:b/>
          <w:color w:val="2F5496" w:themeColor="accent1" w:themeShade="BF"/>
          <w:sz w:val="32"/>
          <w:szCs w:val="32"/>
        </w:rPr>
      </w:pPr>
      <w:bookmarkStart w:id="0" w:name="_Hlk209687650"/>
      <w:r w:rsidRPr="00862D13">
        <w:rPr>
          <w:rFonts w:asciiTheme="majorHAnsi" w:hAnsiTheme="majorHAnsi" w:cstheme="majorHAnsi"/>
          <w:b/>
          <w:color w:val="2F5496" w:themeColor="accent1" w:themeShade="BF"/>
          <w:sz w:val="32"/>
          <w:szCs w:val="32"/>
        </w:rPr>
        <w:t>AGENDA</w:t>
      </w:r>
    </w:p>
    <w:p w14:paraId="2AA84E2D" w14:textId="77777777" w:rsidR="00862D13" w:rsidRDefault="00862D13" w:rsidP="0096409B">
      <w:pPr>
        <w:spacing w:after="0" w:line="240" w:lineRule="auto"/>
        <w:rPr>
          <w:rFonts w:asciiTheme="majorHAnsi" w:hAnsiTheme="majorHAnsi" w:cstheme="majorHAnsi"/>
          <w:b/>
          <w:sz w:val="24"/>
          <w:szCs w:val="24"/>
        </w:rPr>
      </w:pPr>
    </w:p>
    <w:p w14:paraId="46CBEF2B" w14:textId="77777777" w:rsidR="00862D13" w:rsidRPr="0053363D" w:rsidRDefault="00862D13" w:rsidP="0096409B">
      <w:pPr>
        <w:spacing w:after="0" w:line="240" w:lineRule="auto"/>
        <w:rPr>
          <w:rFonts w:asciiTheme="majorHAnsi" w:hAnsiTheme="majorHAnsi" w:cstheme="majorHAnsi"/>
          <w:b/>
          <w:sz w:val="24"/>
          <w:szCs w:val="24"/>
        </w:rPr>
      </w:pPr>
    </w:p>
    <w:p w14:paraId="48CF8B02" w14:textId="3B9B52B7" w:rsidR="0096409B" w:rsidRPr="00DD361E" w:rsidRDefault="0096409B" w:rsidP="0096409B">
      <w:pPr>
        <w:pStyle w:val="ListParagraph"/>
        <w:numPr>
          <w:ilvl w:val="0"/>
          <w:numId w:val="1"/>
        </w:numPr>
        <w:spacing w:after="0" w:line="240" w:lineRule="auto"/>
        <w:ind w:left="0" w:firstLine="0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53363D">
        <w:rPr>
          <w:rFonts w:asciiTheme="majorHAnsi" w:hAnsiTheme="majorHAnsi" w:cstheme="majorHAnsi"/>
          <w:sz w:val="24"/>
          <w:szCs w:val="24"/>
        </w:rPr>
        <w:t>Apologies for Absence and reasons given</w:t>
      </w:r>
    </w:p>
    <w:p w14:paraId="559924C4" w14:textId="53DABBB7" w:rsidR="00DD361E" w:rsidRPr="00640F7C" w:rsidRDefault="00DD361E" w:rsidP="0096409B">
      <w:pPr>
        <w:pStyle w:val="ListParagraph"/>
        <w:numPr>
          <w:ilvl w:val="0"/>
          <w:numId w:val="1"/>
        </w:numPr>
        <w:spacing w:after="0" w:line="240" w:lineRule="auto"/>
        <w:ind w:left="0" w:firstLine="0"/>
        <w:rPr>
          <w:rFonts w:asciiTheme="majorHAnsi" w:hAnsiTheme="majorHAnsi" w:cstheme="majorHAnsi"/>
          <w:color w:val="000000" w:themeColor="text1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To resolve to declare any Interests or DPIs</w:t>
      </w:r>
    </w:p>
    <w:p w14:paraId="66AAAEEA" w14:textId="6524B833" w:rsidR="00640F7C" w:rsidRPr="009577FE" w:rsidRDefault="00640F7C" w:rsidP="0096409B">
      <w:pPr>
        <w:pStyle w:val="ListParagraph"/>
        <w:numPr>
          <w:ilvl w:val="0"/>
          <w:numId w:val="1"/>
        </w:numPr>
        <w:spacing w:after="0" w:line="240" w:lineRule="auto"/>
        <w:ind w:left="0" w:firstLine="0"/>
        <w:rPr>
          <w:rFonts w:asciiTheme="majorHAnsi" w:hAnsiTheme="majorHAnsi" w:cstheme="majorHAnsi"/>
          <w:color w:val="000000" w:themeColor="text1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To resolve to approve the minutes of </w:t>
      </w:r>
      <w:r w:rsidR="001E7CEE">
        <w:rPr>
          <w:rFonts w:asciiTheme="majorHAnsi" w:hAnsiTheme="majorHAnsi" w:cstheme="majorHAnsi"/>
          <w:sz w:val="24"/>
          <w:szCs w:val="24"/>
        </w:rPr>
        <w:t xml:space="preserve">15 </w:t>
      </w:r>
      <w:r w:rsidR="00561D5D">
        <w:rPr>
          <w:rFonts w:asciiTheme="majorHAnsi" w:hAnsiTheme="majorHAnsi" w:cstheme="majorHAnsi"/>
          <w:sz w:val="24"/>
          <w:szCs w:val="24"/>
        </w:rPr>
        <w:t>OCTOBER</w:t>
      </w:r>
      <w:r w:rsidR="00387A5E"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>202</w:t>
      </w:r>
      <w:r w:rsidR="00686D2E">
        <w:rPr>
          <w:rFonts w:asciiTheme="majorHAnsi" w:hAnsiTheme="majorHAnsi" w:cstheme="majorHAnsi"/>
          <w:sz w:val="24"/>
          <w:szCs w:val="24"/>
        </w:rPr>
        <w:t>5</w:t>
      </w:r>
    </w:p>
    <w:p w14:paraId="4A232106" w14:textId="1DD55845" w:rsidR="00C8547D" w:rsidRDefault="0096409B" w:rsidP="0054248B">
      <w:pPr>
        <w:pStyle w:val="ListParagraph"/>
        <w:numPr>
          <w:ilvl w:val="0"/>
          <w:numId w:val="1"/>
        </w:numPr>
        <w:spacing w:after="0" w:line="240" w:lineRule="auto"/>
        <w:ind w:firstLine="774"/>
        <w:rPr>
          <w:rFonts w:asciiTheme="majorHAnsi" w:hAnsiTheme="majorHAnsi" w:cstheme="majorHAnsi"/>
          <w:sz w:val="24"/>
          <w:szCs w:val="24"/>
        </w:rPr>
      </w:pPr>
      <w:r w:rsidRPr="0054248B">
        <w:rPr>
          <w:rFonts w:asciiTheme="majorHAnsi" w:hAnsiTheme="majorHAnsi" w:cstheme="majorHAnsi"/>
          <w:color w:val="000000" w:themeColor="text1"/>
          <w:sz w:val="24"/>
          <w:szCs w:val="24"/>
        </w:rPr>
        <w:t>To resolve to consider planning applications received.</w:t>
      </w:r>
      <w:r w:rsidRPr="0054248B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32CA6201" w14:textId="77777777" w:rsidR="00B422D5" w:rsidRDefault="00B422D5" w:rsidP="00B422D5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27166572" w14:textId="77777777" w:rsidR="00B422D5" w:rsidRPr="00B422D5" w:rsidRDefault="00B422D5" w:rsidP="00B422D5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541752EE" w14:textId="77777777" w:rsidR="0054248B" w:rsidRDefault="0054248B" w:rsidP="0054248B">
      <w:pPr>
        <w:pStyle w:val="ListParagraph"/>
        <w:spacing w:after="0" w:line="240" w:lineRule="auto"/>
        <w:ind w:left="-774"/>
        <w:rPr>
          <w:sz w:val="20"/>
          <w:szCs w:val="20"/>
        </w:rPr>
      </w:pPr>
    </w:p>
    <w:p w14:paraId="35C6D127" w14:textId="4C72D85E" w:rsidR="0054248B" w:rsidRPr="00AF664F" w:rsidRDefault="00992288" w:rsidP="0054248B">
      <w:pPr>
        <w:pStyle w:val="ListParagraph"/>
        <w:spacing w:after="0" w:line="240" w:lineRule="auto"/>
        <w:ind w:left="-774" w:firstLine="774"/>
        <w:rPr>
          <w:sz w:val="20"/>
          <w:szCs w:val="20"/>
        </w:rPr>
      </w:pPr>
      <w:r w:rsidRPr="00AF664F">
        <w:rPr>
          <w:b/>
          <w:bCs/>
          <w:sz w:val="20"/>
          <w:szCs w:val="20"/>
        </w:rPr>
        <w:t>P</w:t>
      </w:r>
      <w:r w:rsidR="0054248B" w:rsidRPr="00AF664F">
        <w:rPr>
          <w:b/>
          <w:bCs/>
          <w:sz w:val="20"/>
          <w:szCs w:val="20"/>
        </w:rPr>
        <w:t>LANNING APPLICATIONS</w:t>
      </w:r>
      <w:r w:rsidR="00AF664F" w:rsidRPr="00AF664F">
        <w:rPr>
          <w:b/>
          <w:bCs/>
          <w:sz w:val="20"/>
          <w:szCs w:val="20"/>
        </w:rPr>
        <w:t xml:space="preserve">  </w:t>
      </w:r>
      <w:r w:rsidRPr="00AF664F">
        <w:rPr>
          <w:b/>
          <w:bCs/>
          <w:sz w:val="20"/>
          <w:szCs w:val="20"/>
        </w:rPr>
        <w:t>FOR CONSID</w:t>
      </w:r>
      <w:r w:rsidR="00AF664F">
        <w:rPr>
          <w:b/>
          <w:bCs/>
          <w:sz w:val="20"/>
          <w:szCs w:val="20"/>
        </w:rPr>
        <w:t>E</w:t>
      </w:r>
      <w:r w:rsidRPr="00AF664F">
        <w:rPr>
          <w:b/>
          <w:bCs/>
          <w:sz w:val="20"/>
          <w:szCs w:val="20"/>
        </w:rPr>
        <w:t>RATION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B86AEC" w14:paraId="4A777EBF" w14:textId="77777777" w:rsidTr="00B86AEC">
        <w:tc>
          <w:tcPr>
            <w:tcW w:w="4508" w:type="dxa"/>
          </w:tcPr>
          <w:p w14:paraId="10879615" w14:textId="1C9537D0" w:rsidR="00B86AEC" w:rsidRDefault="00B86A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APPLICATION NO: </w:t>
            </w:r>
          </w:p>
        </w:tc>
        <w:tc>
          <w:tcPr>
            <w:tcW w:w="4508" w:type="dxa"/>
          </w:tcPr>
          <w:p w14:paraId="3C956604" w14:textId="3674B3A1" w:rsidR="00B86AEC" w:rsidRDefault="00B86A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DETAILS</w:t>
            </w:r>
          </w:p>
        </w:tc>
      </w:tr>
      <w:tr w:rsidR="00B86AEC" w14:paraId="4C33B32C" w14:textId="77777777" w:rsidTr="00B86AEC">
        <w:tc>
          <w:tcPr>
            <w:tcW w:w="4508" w:type="dxa"/>
          </w:tcPr>
          <w:p w14:paraId="65463050" w14:textId="0CEDFD30" w:rsidR="00B86AEC" w:rsidRPr="00F354CE" w:rsidRDefault="007F644E" w:rsidP="00EA111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7F644E">
              <w:rPr>
                <w:rFonts w:asciiTheme="majorHAnsi" w:hAnsiTheme="majorHAnsi" w:cstheme="majorHAnsi"/>
                <w:sz w:val="20"/>
                <w:szCs w:val="20"/>
              </w:rPr>
              <w:t>25/01656/F</w:t>
            </w:r>
          </w:p>
        </w:tc>
        <w:tc>
          <w:tcPr>
            <w:tcW w:w="4508" w:type="dxa"/>
          </w:tcPr>
          <w:p w14:paraId="764B5EC6" w14:textId="188EAEB1" w:rsidR="00693918" w:rsidRPr="00693918" w:rsidRDefault="00693918" w:rsidP="00693918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693918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RETROSPECTIVE: Change of use from Agricultural &amp; E(g)</w:t>
            </w: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</w:t>
            </w:r>
            <w:r w:rsidRPr="00693918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(</w:t>
            </w:r>
            <w:proofErr w:type="spellStart"/>
            <w:r w:rsidRPr="00693918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i</w:t>
            </w:r>
            <w:proofErr w:type="spellEnd"/>
            <w:r w:rsidRPr="00693918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)Light Office use to</w:t>
            </w: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</w:t>
            </w:r>
            <w:r w:rsidRPr="00693918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Class E(f) Dog Creche at Delamore Farms Ltd Moat Road Terrington St</w:t>
            </w:r>
          </w:p>
          <w:p w14:paraId="50B85F7A" w14:textId="447FDA26" w:rsidR="00B86AEC" w:rsidRPr="00B750A3" w:rsidRDefault="00693918" w:rsidP="0069391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93918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Clement Norfolk</w:t>
            </w:r>
          </w:p>
        </w:tc>
      </w:tr>
    </w:tbl>
    <w:p w14:paraId="21384237" w14:textId="77777777" w:rsidR="00B422D5" w:rsidRDefault="00B422D5">
      <w:pPr>
        <w:rPr>
          <w:sz w:val="20"/>
          <w:szCs w:val="20"/>
        </w:rPr>
      </w:pPr>
    </w:p>
    <w:p w14:paraId="40A78592" w14:textId="77777777" w:rsidR="00B422D5" w:rsidRPr="00EE3322" w:rsidRDefault="00B422D5" w:rsidP="00B422D5">
      <w:pPr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EE3322">
        <w:rPr>
          <w:rFonts w:asciiTheme="majorHAnsi" w:hAnsiTheme="majorHAnsi" w:cstheme="majorHAnsi"/>
          <w:b/>
          <w:bCs/>
          <w:sz w:val="24"/>
          <w:szCs w:val="24"/>
        </w:rPr>
        <w:t>Plans arriving prior to the meeting after the agenda is published will be dealt with at the Planning Meeting.</w:t>
      </w:r>
    </w:p>
    <w:p w14:paraId="75BC0C40" w14:textId="77777777" w:rsidR="00B422D5" w:rsidRPr="00EE3322" w:rsidRDefault="00B422D5" w:rsidP="00B422D5">
      <w:pPr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</w:rPr>
      </w:pPr>
    </w:p>
    <w:p w14:paraId="4A2EE7C3" w14:textId="77777777" w:rsidR="00B422D5" w:rsidRPr="00EE3322" w:rsidRDefault="00B422D5" w:rsidP="00B422D5">
      <w:pPr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</w:rPr>
      </w:pPr>
    </w:p>
    <w:bookmarkEnd w:id="0"/>
    <w:p w14:paraId="6C1D59E0" w14:textId="59480E07" w:rsidR="00B422D5" w:rsidRPr="00AF664F" w:rsidRDefault="00B422D5">
      <w:pPr>
        <w:rPr>
          <w:sz w:val="20"/>
          <w:szCs w:val="20"/>
        </w:rPr>
      </w:pPr>
    </w:p>
    <w:sectPr w:rsidR="00B422D5" w:rsidRPr="00AF664F" w:rsidSect="00CB2760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2B7A0B"/>
    <w:multiLevelType w:val="hybridMultilevel"/>
    <w:tmpl w:val="0B22760C"/>
    <w:lvl w:ilvl="0" w:tplc="A620B234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-54" w:hanging="360"/>
      </w:pPr>
    </w:lvl>
    <w:lvl w:ilvl="2" w:tplc="0809001B" w:tentative="1">
      <w:start w:val="1"/>
      <w:numFmt w:val="lowerRoman"/>
      <w:lvlText w:val="%3."/>
      <w:lvlJc w:val="right"/>
      <w:pPr>
        <w:ind w:left="666" w:hanging="180"/>
      </w:pPr>
    </w:lvl>
    <w:lvl w:ilvl="3" w:tplc="0809000F" w:tentative="1">
      <w:start w:val="1"/>
      <w:numFmt w:val="decimal"/>
      <w:lvlText w:val="%4."/>
      <w:lvlJc w:val="left"/>
      <w:pPr>
        <w:ind w:left="1386" w:hanging="360"/>
      </w:pPr>
    </w:lvl>
    <w:lvl w:ilvl="4" w:tplc="08090019" w:tentative="1">
      <w:start w:val="1"/>
      <w:numFmt w:val="lowerLetter"/>
      <w:lvlText w:val="%5."/>
      <w:lvlJc w:val="left"/>
      <w:pPr>
        <w:ind w:left="2106" w:hanging="360"/>
      </w:pPr>
    </w:lvl>
    <w:lvl w:ilvl="5" w:tplc="0809001B" w:tentative="1">
      <w:start w:val="1"/>
      <w:numFmt w:val="lowerRoman"/>
      <w:lvlText w:val="%6."/>
      <w:lvlJc w:val="right"/>
      <w:pPr>
        <w:ind w:left="2826" w:hanging="180"/>
      </w:pPr>
    </w:lvl>
    <w:lvl w:ilvl="6" w:tplc="0809000F" w:tentative="1">
      <w:start w:val="1"/>
      <w:numFmt w:val="decimal"/>
      <w:lvlText w:val="%7."/>
      <w:lvlJc w:val="left"/>
      <w:pPr>
        <w:ind w:left="3546" w:hanging="360"/>
      </w:pPr>
    </w:lvl>
    <w:lvl w:ilvl="7" w:tplc="08090019" w:tentative="1">
      <w:start w:val="1"/>
      <w:numFmt w:val="lowerLetter"/>
      <w:lvlText w:val="%8."/>
      <w:lvlJc w:val="left"/>
      <w:pPr>
        <w:ind w:left="4266" w:hanging="360"/>
      </w:pPr>
    </w:lvl>
    <w:lvl w:ilvl="8" w:tplc="0809001B" w:tentative="1">
      <w:start w:val="1"/>
      <w:numFmt w:val="lowerRoman"/>
      <w:lvlText w:val="%9."/>
      <w:lvlJc w:val="right"/>
      <w:pPr>
        <w:ind w:left="4986" w:hanging="180"/>
      </w:pPr>
    </w:lvl>
  </w:abstractNum>
  <w:num w:numId="1" w16cid:durableId="1574898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09B"/>
    <w:rsid w:val="00006959"/>
    <w:rsid w:val="00010280"/>
    <w:rsid w:val="000119B1"/>
    <w:rsid w:val="000134F5"/>
    <w:rsid w:val="00022729"/>
    <w:rsid w:val="000409CB"/>
    <w:rsid w:val="000438F2"/>
    <w:rsid w:val="000545A1"/>
    <w:rsid w:val="000629FA"/>
    <w:rsid w:val="00062CE5"/>
    <w:rsid w:val="00064C8E"/>
    <w:rsid w:val="000653CB"/>
    <w:rsid w:val="000754E1"/>
    <w:rsid w:val="00082F07"/>
    <w:rsid w:val="000A5DF6"/>
    <w:rsid w:val="000C3736"/>
    <w:rsid w:val="000C73B3"/>
    <w:rsid w:val="000D0A4B"/>
    <w:rsid w:val="000D2DB5"/>
    <w:rsid w:val="000D4D61"/>
    <w:rsid w:val="000D65C5"/>
    <w:rsid w:val="000E0373"/>
    <w:rsid w:val="000E13E5"/>
    <w:rsid w:val="000E2BAB"/>
    <w:rsid w:val="000E618D"/>
    <w:rsid w:val="000F1A13"/>
    <w:rsid w:val="000F5348"/>
    <w:rsid w:val="00102514"/>
    <w:rsid w:val="0010517E"/>
    <w:rsid w:val="00113AEE"/>
    <w:rsid w:val="00114582"/>
    <w:rsid w:val="00115F7D"/>
    <w:rsid w:val="00122E62"/>
    <w:rsid w:val="0013719B"/>
    <w:rsid w:val="00144E12"/>
    <w:rsid w:val="0016651C"/>
    <w:rsid w:val="00170798"/>
    <w:rsid w:val="0017748C"/>
    <w:rsid w:val="00177AD9"/>
    <w:rsid w:val="00185625"/>
    <w:rsid w:val="00186BD7"/>
    <w:rsid w:val="001B0869"/>
    <w:rsid w:val="001B5CB5"/>
    <w:rsid w:val="001E4D68"/>
    <w:rsid w:val="001E5DA6"/>
    <w:rsid w:val="001E7CEE"/>
    <w:rsid w:val="001F0D42"/>
    <w:rsid w:val="001F176C"/>
    <w:rsid w:val="002229A0"/>
    <w:rsid w:val="00230946"/>
    <w:rsid w:val="00237B27"/>
    <w:rsid w:val="00243A53"/>
    <w:rsid w:val="00264E88"/>
    <w:rsid w:val="0028411F"/>
    <w:rsid w:val="00293563"/>
    <w:rsid w:val="002A073E"/>
    <w:rsid w:val="002A29A1"/>
    <w:rsid w:val="002A2AC2"/>
    <w:rsid w:val="002B608F"/>
    <w:rsid w:val="002C2303"/>
    <w:rsid w:val="002D74C6"/>
    <w:rsid w:val="002D7947"/>
    <w:rsid w:val="002F494B"/>
    <w:rsid w:val="00304043"/>
    <w:rsid w:val="003137BE"/>
    <w:rsid w:val="00332088"/>
    <w:rsid w:val="00352332"/>
    <w:rsid w:val="00360428"/>
    <w:rsid w:val="00360852"/>
    <w:rsid w:val="003811C3"/>
    <w:rsid w:val="0038496B"/>
    <w:rsid w:val="00387A5E"/>
    <w:rsid w:val="003941C2"/>
    <w:rsid w:val="00395569"/>
    <w:rsid w:val="003C34B8"/>
    <w:rsid w:val="003F0CE7"/>
    <w:rsid w:val="003F3DCC"/>
    <w:rsid w:val="003F5E74"/>
    <w:rsid w:val="00401DE4"/>
    <w:rsid w:val="00406A1F"/>
    <w:rsid w:val="004071E7"/>
    <w:rsid w:val="00421C6E"/>
    <w:rsid w:val="00432712"/>
    <w:rsid w:val="00434A04"/>
    <w:rsid w:val="00472955"/>
    <w:rsid w:val="00483CB9"/>
    <w:rsid w:val="00487860"/>
    <w:rsid w:val="00490E30"/>
    <w:rsid w:val="0049357A"/>
    <w:rsid w:val="004A228B"/>
    <w:rsid w:val="004A277E"/>
    <w:rsid w:val="004A4D14"/>
    <w:rsid w:val="004A52EB"/>
    <w:rsid w:val="004A5472"/>
    <w:rsid w:val="004A686C"/>
    <w:rsid w:val="004B1370"/>
    <w:rsid w:val="004C05D8"/>
    <w:rsid w:val="004C3246"/>
    <w:rsid w:val="004C4D18"/>
    <w:rsid w:val="004C6213"/>
    <w:rsid w:val="00503B18"/>
    <w:rsid w:val="005072D3"/>
    <w:rsid w:val="00510061"/>
    <w:rsid w:val="00510DB7"/>
    <w:rsid w:val="00512142"/>
    <w:rsid w:val="00514F50"/>
    <w:rsid w:val="00520D90"/>
    <w:rsid w:val="00525E1E"/>
    <w:rsid w:val="0052726B"/>
    <w:rsid w:val="00530BB4"/>
    <w:rsid w:val="00535CFE"/>
    <w:rsid w:val="0053621B"/>
    <w:rsid w:val="0054248B"/>
    <w:rsid w:val="0054647C"/>
    <w:rsid w:val="0054757B"/>
    <w:rsid w:val="00561D5D"/>
    <w:rsid w:val="00583D5D"/>
    <w:rsid w:val="00590D6D"/>
    <w:rsid w:val="005A2199"/>
    <w:rsid w:val="005A6F92"/>
    <w:rsid w:val="005B0E4A"/>
    <w:rsid w:val="005B53DE"/>
    <w:rsid w:val="005C604C"/>
    <w:rsid w:val="005D3802"/>
    <w:rsid w:val="005E78D9"/>
    <w:rsid w:val="005F7A9D"/>
    <w:rsid w:val="00605418"/>
    <w:rsid w:val="00611B9C"/>
    <w:rsid w:val="00622636"/>
    <w:rsid w:val="006247A2"/>
    <w:rsid w:val="00625DDA"/>
    <w:rsid w:val="00640F7C"/>
    <w:rsid w:val="00644019"/>
    <w:rsid w:val="006463B7"/>
    <w:rsid w:val="00686138"/>
    <w:rsid w:val="00686D2E"/>
    <w:rsid w:val="00693918"/>
    <w:rsid w:val="006B3318"/>
    <w:rsid w:val="006B52F0"/>
    <w:rsid w:val="006B53D7"/>
    <w:rsid w:val="006D1F3D"/>
    <w:rsid w:val="006D64C1"/>
    <w:rsid w:val="006F2A14"/>
    <w:rsid w:val="006F5D9D"/>
    <w:rsid w:val="006F720D"/>
    <w:rsid w:val="00741BC0"/>
    <w:rsid w:val="00747CB6"/>
    <w:rsid w:val="007676F6"/>
    <w:rsid w:val="00784AA8"/>
    <w:rsid w:val="007854D9"/>
    <w:rsid w:val="007904C1"/>
    <w:rsid w:val="00792FEE"/>
    <w:rsid w:val="0079630E"/>
    <w:rsid w:val="007A0244"/>
    <w:rsid w:val="007A247B"/>
    <w:rsid w:val="007A2B10"/>
    <w:rsid w:val="007C5290"/>
    <w:rsid w:val="007D133F"/>
    <w:rsid w:val="007D456F"/>
    <w:rsid w:val="007E00B2"/>
    <w:rsid w:val="007E1781"/>
    <w:rsid w:val="007E18E7"/>
    <w:rsid w:val="007E322F"/>
    <w:rsid w:val="007E3B49"/>
    <w:rsid w:val="007E3CDB"/>
    <w:rsid w:val="007F1524"/>
    <w:rsid w:val="007F644E"/>
    <w:rsid w:val="00813DBF"/>
    <w:rsid w:val="00833923"/>
    <w:rsid w:val="00833F38"/>
    <w:rsid w:val="00862D13"/>
    <w:rsid w:val="00865D3A"/>
    <w:rsid w:val="0086631E"/>
    <w:rsid w:val="00886FB3"/>
    <w:rsid w:val="00897E5C"/>
    <w:rsid w:val="008A2BDF"/>
    <w:rsid w:val="008A78FD"/>
    <w:rsid w:val="008B7BB5"/>
    <w:rsid w:val="008C25BC"/>
    <w:rsid w:val="008D0623"/>
    <w:rsid w:val="008E44A4"/>
    <w:rsid w:val="008E7404"/>
    <w:rsid w:val="00903570"/>
    <w:rsid w:val="00911B1C"/>
    <w:rsid w:val="009275E3"/>
    <w:rsid w:val="0093139D"/>
    <w:rsid w:val="00945DF2"/>
    <w:rsid w:val="00951092"/>
    <w:rsid w:val="0095568D"/>
    <w:rsid w:val="009563C4"/>
    <w:rsid w:val="009577FE"/>
    <w:rsid w:val="0096409B"/>
    <w:rsid w:val="0097478F"/>
    <w:rsid w:val="009870F5"/>
    <w:rsid w:val="00992288"/>
    <w:rsid w:val="009A1BE5"/>
    <w:rsid w:val="009B0078"/>
    <w:rsid w:val="009B4EE3"/>
    <w:rsid w:val="009C2680"/>
    <w:rsid w:val="009E0951"/>
    <w:rsid w:val="009F2556"/>
    <w:rsid w:val="00A009C6"/>
    <w:rsid w:val="00A07A44"/>
    <w:rsid w:val="00A12BEA"/>
    <w:rsid w:val="00A26DDE"/>
    <w:rsid w:val="00A45E01"/>
    <w:rsid w:val="00A50F57"/>
    <w:rsid w:val="00A55E6F"/>
    <w:rsid w:val="00A6498E"/>
    <w:rsid w:val="00A723FF"/>
    <w:rsid w:val="00AB01F7"/>
    <w:rsid w:val="00AB5DE5"/>
    <w:rsid w:val="00AC2207"/>
    <w:rsid w:val="00AC25AC"/>
    <w:rsid w:val="00AD25EB"/>
    <w:rsid w:val="00AD3DB3"/>
    <w:rsid w:val="00AF664F"/>
    <w:rsid w:val="00AF755A"/>
    <w:rsid w:val="00B14017"/>
    <w:rsid w:val="00B35414"/>
    <w:rsid w:val="00B422D5"/>
    <w:rsid w:val="00B46003"/>
    <w:rsid w:val="00B47225"/>
    <w:rsid w:val="00B55B97"/>
    <w:rsid w:val="00B702C2"/>
    <w:rsid w:val="00B72674"/>
    <w:rsid w:val="00B750A3"/>
    <w:rsid w:val="00B82A25"/>
    <w:rsid w:val="00B841AA"/>
    <w:rsid w:val="00B86AEC"/>
    <w:rsid w:val="00B86C6C"/>
    <w:rsid w:val="00BA12CE"/>
    <w:rsid w:val="00BA4D9E"/>
    <w:rsid w:val="00BC35F5"/>
    <w:rsid w:val="00BC4AA0"/>
    <w:rsid w:val="00BC4EF5"/>
    <w:rsid w:val="00C0751F"/>
    <w:rsid w:val="00C22B41"/>
    <w:rsid w:val="00C600A9"/>
    <w:rsid w:val="00C70105"/>
    <w:rsid w:val="00C754A4"/>
    <w:rsid w:val="00C8547D"/>
    <w:rsid w:val="00C91291"/>
    <w:rsid w:val="00C91798"/>
    <w:rsid w:val="00C938E4"/>
    <w:rsid w:val="00CA0249"/>
    <w:rsid w:val="00CA2AAF"/>
    <w:rsid w:val="00CA622A"/>
    <w:rsid w:val="00CA7C38"/>
    <w:rsid w:val="00CB1E84"/>
    <w:rsid w:val="00CB2760"/>
    <w:rsid w:val="00CB6D80"/>
    <w:rsid w:val="00CC5FFE"/>
    <w:rsid w:val="00CC6A4C"/>
    <w:rsid w:val="00CC7D45"/>
    <w:rsid w:val="00CD6321"/>
    <w:rsid w:val="00CE53DB"/>
    <w:rsid w:val="00CE7DEB"/>
    <w:rsid w:val="00D027D5"/>
    <w:rsid w:val="00D13901"/>
    <w:rsid w:val="00D14F24"/>
    <w:rsid w:val="00D15011"/>
    <w:rsid w:val="00D15A01"/>
    <w:rsid w:val="00D25173"/>
    <w:rsid w:val="00D30C4F"/>
    <w:rsid w:val="00D32DF0"/>
    <w:rsid w:val="00D34790"/>
    <w:rsid w:val="00D525D4"/>
    <w:rsid w:val="00D57DB9"/>
    <w:rsid w:val="00D7427C"/>
    <w:rsid w:val="00D81A58"/>
    <w:rsid w:val="00D84CB7"/>
    <w:rsid w:val="00D86D29"/>
    <w:rsid w:val="00D86FCD"/>
    <w:rsid w:val="00D934D7"/>
    <w:rsid w:val="00DA1D08"/>
    <w:rsid w:val="00DC2452"/>
    <w:rsid w:val="00DD361E"/>
    <w:rsid w:val="00DD69DE"/>
    <w:rsid w:val="00DD79A6"/>
    <w:rsid w:val="00DE317D"/>
    <w:rsid w:val="00E04616"/>
    <w:rsid w:val="00E06D74"/>
    <w:rsid w:val="00E0720C"/>
    <w:rsid w:val="00E327E9"/>
    <w:rsid w:val="00E36D9B"/>
    <w:rsid w:val="00E42570"/>
    <w:rsid w:val="00E50B55"/>
    <w:rsid w:val="00E545B6"/>
    <w:rsid w:val="00E8245D"/>
    <w:rsid w:val="00E857E0"/>
    <w:rsid w:val="00EA1115"/>
    <w:rsid w:val="00EB0C94"/>
    <w:rsid w:val="00EC6592"/>
    <w:rsid w:val="00ED2477"/>
    <w:rsid w:val="00EE3322"/>
    <w:rsid w:val="00EE5D3D"/>
    <w:rsid w:val="00EF0E75"/>
    <w:rsid w:val="00F06AC7"/>
    <w:rsid w:val="00F07F5B"/>
    <w:rsid w:val="00F12BD7"/>
    <w:rsid w:val="00F174B2"/>
    <w:rsid w:val="00F20AF7"/>
    <w:rsid w:val="00F21269"/>
    <w:rsid w:val="00F354CE"/>
    <w:rsid w:val="00F405CB"/>
    <w:rsid w:val="00F4584D"/>
    <w:rsid w:val="00F4680C"/>
    <w:rsid w:val="00F51EDD"/>
    <w:rsid w:val="00F55788"/>
    <w:rsid w:val="00F65DEF"/>
    <w:rsid w:val="00F81141"/>
    <w:rsid w:val="00F8427F"/>
    <w:rsid w:val="00F8565A"/>
    <w:rsid w:val="00F85FF9"/>
    <w:rsid w:val="00F904E0"/>
    <w:rsid w:val="00F91B15"/>
    <w:rsid w:val="00FA7237"/>
    <w:rsid w:val="00FB6A99"/>
    <w:rsid w:val="00FB7767"/>
    <w:rsid w:val="00FD0C9C"/>
    <w:rsid w:val="00FD394B"/>
    <w:rsid w:val="00FD74B8"/>
    <w:rsid w:val="00FE6C23"/>
    <w:rsid w:val="00FE6FBA"/>
    <w:rsid w:val="00FF3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A55C6C"/>
  <w15:chartTrackingRefBased/>
  <w15:docId w15:val="{43604D71-6920-4E7E-8089-0FFD22D1B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40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409B"/>
    <w:pPr>
      <w:ind w:left="720"/>
      <w:contextualSpacing/>
    </w:pPr>
  </w:style>
  <w:style w:type="table" w:styleId="TableGrid">
    <w:name w:val="Table Grid"/>
    <w:basedOn w:val="TableNormal"/>
    <w:uiPriority w:val="39"/>
    <w:rsid w:val="009640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7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8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7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9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9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3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9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4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0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0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3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0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8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4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2486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Terrington Parish Council</dc:creator>
  <cp:keywords/>
  <dc:description/>
  <cp:lastModifiedBy>Terrington Parish Council</cp:lastModifiedBy>
  <cp:revision>261</cp:revision>
  <cp:lastPrinted>2025-10-09T10:44:00Z</cp:lastPrinted>
  <dcterms:created xsi:type="dcterms:W3CDTF">2021-11-16T11:26:00Z</dcterms:created>
  <dcterms:modified xsi:type="dcterms:W3CDTF">2025-11-13T11:03:00Z</dcterms:modified>
</cp:coreProperties>
</file>