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79A2" w14:textId="4E2741D0" w:rsidR="00633057" w:rsidRPr="00C63A69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TERRINGTON ST CLEMENT PARISH COUNCIL</w:t>
      </w:r>
    </w:p>
    <w:p w14:paraId="5A1FD5A8" w14:textId="532DE547" w:rsidR="002575CE" w:rsidRDefault="000001AD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ORDINARY</w:t>
      </w:r>
      <w:r w:rsidR="002575CE" w:rsidRPr="00C63A69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294DD6A3" w14:textId="31A143DF" w:rsidR="0029335B" w:rsidRDefault="00592769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29335B">
        <w:rPr>
          <w:rFonts w:ascii="Arial" w:hAnsi="Arial" w:cs="Arial"/>
          <w:b/>
          <w:bCs/>
          <w:sz w:val="24"/>
          <w:szCs w:val="24"/>
        </w:rPr>
        <w:t>f the</w:t>
      </w:r>
    </w:p>
    <w:p w14:paraId="6478FBBF" w14:textId="176E0B7C" w:rsidR="0029335B" w:rsidRPr="00C63A69" w:rsidRDefault="0029335B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COMMITTEE</w:t>
      </w:r>
    </w:p>
    <w:p w14:paraId="1A7D60A6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1BD877A8" w14:textId="0E25466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29335B">
        <w:rPr>
          <w:rFonts w:ascii="Arial" w:hAnsi="Arial" w:cs="Arial"/>
          <w:sz w:val="24"/>
          <w:szCs w:val="24"/>
        </w:rPr>
        <w:t xml:space="preserve"> of the Committee</w:t>
      </w:r>
      <w:r>
        <w:rPr>
          <w:rFonts w:ascii="Arial" w:hAnsi="Arial" w:cs="Arial"/>
          <w:sz w:val="24"/>
          <w:szCs w:val="24"/>
        </w:rPr>
        <w:t xml:space="preserve"> are summoned to attend on Wednesday </w:t>
      </w:r>
      <w:r w:rsidR="00230763">
        <w:rPr>
          <w:rFonts w:ascii="Arial" w:hAnsi="Arial" w:cs="Arial"/>
          <w:sz w:val="24"/>
          <w:szCs w:val="24"/>
        </w:rPr>
        <w:t>9</w:t>
      </w:r>
      <w:r w:rsidR="00230763" w:rsidRPr="00230763">
        <w:rPr>
          <w:rFonts w:ascii="Arial" w:hAnsi="Arial" w:cs="Arial"/>
          <w:sz w:val="24"/>
          <w:szCs w:val="24"/>
          <w:vertAlign w:val="superscript"/>
        </w:rPr>
        <w:t>th</w:t>
      </w:r>
      <w:r w:rsidR="00230763">
        <w:rPr>
          <w:rFonts w:ascii="Arial" w:hAnsi="Arial" w:cs="Arial"/>
          <w:sz w:val="24"/>
          <w:szCs w:val="24"/>
        </w:rPr>
        <w:t xml:space="preserve"> September </w:t>
      </w:r>
      <w:r w:rsidR="003E35B5">
        <w:rPr>
          <w:rFonts w:ascii="Arial" w:hAnsi="Arial" w:cs="Arial"/>
          <w:sz w:val="24"/>
          <w:szCs w:val="24"/>
        </w:rPr>
        <w:t xml:space="preserve">2026 </w:t>
      </w:r>
      <w:r>
        <w:rPr>
          <w:rFonts w:ascii="Arial" w:hAnsi="Arial" w:cs="Arial"/>
          <w:sz w:val="24"/>
          <w:szCs w:val="24"/>
        </w:rPr>
        <w:t xml:space="preserve">at </w:t>
      </w:r>
      <w:r w:rsidR="00E76CC5">
        <w:rPr>
          <w:rFonts w:ascii="Arial" w:hAnsi="Arial" w:cs="Arial"/>
          <w:sz w:val="24"/>
          <w:szCs w:val="24"/>
        </w:rPr>
        <w:t>the Pavilion</w:t>
      </w:r>
      <w:r>
        <w:rPr>
          <w:rFonts w:ascii="Arial" w:hAnsi="Arial" w:cs="Arial"/>
          <w:sz w:val="24"/>
          <w:szCs w:val="24"/>
        </w:rPr>
        <w:t>, 7.</w:t>
      </w:r>
      <w:r w:rsidR="002933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0pm.</w:t>
      </w:r>
    </w:p>
    <w:p w14:paraId="524EFA18" w14:textId="77777777" w:rsidR="00003091" w:rsidRDefault="00003091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10E3F6CC" w14:textId="2D7064BE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022E5419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5593F35B" w14:textId="673F6204" w:rsidR="002575CE" w:rsidRDefault="008934A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 Lawson, Locum Clerk</w:t>
      </w:r>
    </w:p>
    <w:p w14:paraId="045F037B" w14:textId="21B52BAC" w:rsidR="002575CE" w:rsidRDefault="00230763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30763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September</w:t>
      </w:r>
      <w:r w:rsidR="002575CE">
        <w:rPr>
          <w:rFonts w:ascii="Arial" w:hAnsi="Arial" w:cs="Arial"/>
          <w:sz w:val="24"/>
          <w:szCs w:val="24"/>
        </w:rPr>
        <w:t xml:space="preserve"> 2026</w:t>
      </w:r>
    </w:p>
    <w:p w14:paraId="07C6E428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28AD739C" w14:textId="16F4B74F" w:rsidR="00BA4B71" w:rsidRPr="00BA4B71" w:rsidRDefault="00BA4B71" w:rsidP="00BA4B71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BA4B71">
        <w:rPr>
          <w:rFonts w:ascii="Arial" w:hAnsi="Arial" w:cs="Arial"/>
          <w:b/>
          <w:bCs/>
          <w:sz w:val="24"/>
          <w:szCs w:val="24"/>
        </w:rPr>
        <w:t>AGENDA</w:t>
      </w:r>
    </w:p>
    <w:p w14:paraId="42FD80B4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81FC41F" w14:textId="49B69438" w:rsidR="002575CE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 w:rsidRPr="00CF3021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apologies</w:t>
      </w:r>
    </w:p>
    <w:p w14:paraId="1146E164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45C02FCB" w14:textId="2C248D20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declarations of interest</w:t>
      </w:r>
      <w:r w:rsidR="001C5573">
        <w:rPr>
          <w:rFonts w:ascii="Arial" w:hAnsi="Arial" w:cs="Arial"/>
          <w:sz w:val="24"/>
          <w:szCs w:val="24"/>
        </w:rPr>
        <w:t xml:space="preserve"> and issue dispensations where necessary</w:t>
      </w:r>
    </w:p>
    <w:p w14:paraId="533A350B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70C8CC4B" w14:textId="71252331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 xml:space="preserve">To confirm the Minutes of the meeting held </w:t>
      </w:r>
      <w:r w:rsidR="00230763">
        <w:rPr>
          <w:rFonts w:ascii="Arial" w:hAnsi="Arial" w:cs="Arial"/>
          <w:sz w:val="24"/>
          <w:szCs w:val="24"/>
        </w:rPr>
        <w:t>19 August</w:t>
      </w:r>
      <w:r w:rsidR="002575CE">
        <w:rPr>
          <w:rFonts w:ascii="Arial" w:hAnsi="Arial" w:cs="Arial"/>
          <w:sz w:val="24"/>
          <w:szCs w:val="24"/>
        </w:rPr>
        <w:t xml:space="preserve"> 2026</w:t>
      </w:r>
    </w:p>
    <w:p w14:paraId="73929E3D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8CFAFBA" w14:textId="7B11C3D4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Public Participation</w:t>
      </w:r>
    </w:p>
    <w:p w14:paraId="188177B6" w14:textId="77777777" w:rsidR="00195C12" w:rsidRDefault="00195C12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3B2F9A67" w14:textId="5ACD7EAC" w:rsidR="00D563C1" w:rsidRDefault="00195C12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D563C1">
        <w:rPr>
          <w:rFonts w:ascii="Arial" w:hAnsi="Arial" w:cs="Arial"/>
          <w:sz w:val="24"/>
          <w:szCs w:val="24"/>
        </w:rPr>
        <w:t>To approve payments</w:t>
      </w:r>
    </w:p>
    <w:p w14:paraId="520AE75B" w14:textId="77777777" w:rsidR="00230763" w:rsidRDefault="00230763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3544B237" w14:textId="38099F1B" w:rsidR="00230763" w:rsidRDefault="00672795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="00230763">
        <w:rPr>
          <w:rFonts w:ascii="Arial" w:hAnsi="Arial" w:cs="Arial"/>
          <w:sz w:val="24"/>
          <w:szCs w:val="24"/>
        </w:rPr>
        <w:t>To receive and note Bank Reconciliation</w:t>
      </w:r>
    </w:p>
    <w:p w14:paraId="28A1BD96" w14:textId="77777777" w:rsidR="00083815" w:rsidRDefault="00083815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05B73108" w14:textId="2C6C5278" w:rsidR="00083815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</w:r>
      <w:r w:rsidR="002C5D2F">
        <w:rPr>
          <w:rFonts w:ascii="Arial" w:hAnsi="Arial" w:cs="Arial"/>
          <w:sz w:val="24"/>
          <w:szCs w:val="24"/>
        </w:rPr>
        <w:t>Estate:</w:t>
      </w:r>
      <w:r w:rsidR="00BD3B42">
        <w:rPr>
          <w:rFonts w:ascii="Arial" w:hAnsi="Arial" w:cs="Arial"/>
          <w:sz w:val="24"/>
          <w:szCs w:val="24"/>
        </w:rPr>
        <w:tab/>
        <w:t>Allotments</w:t>
      </w:r>
    </w:p>
    <w:p w14:paraId="0FEFBDB9" w14:textId="689D521A" w:rsidR="00BD3B42" w:rsidRDefault="00BD3B42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The Old School</w:t>
      </w:r>
    </w:p>
    <w:p w14:paraId="491881B0" w14:textId="75E6857A" w:rsidR="00A9416D" w:rsidRDefault="00A9416D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Charity land</w:t>
      </w:r>
    </w:p>
    <w:p w14:paraId="1FA7E7DE" w14:textId="3863A283" w:rsidR="006A648B" w:rsidRDefault="006A648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Pavilion and sports grounds</w:t>
      </w:r>
    </w:p>
    <w:p w14:paraId="64629E02" w14:textId="69A2D428" w:rsidR="00BD3B42" w:rsidRDefault="00BD3B42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 consider and decide upon actions</w:t>
      </w:r>
    </w:p>
    <w:p w14:paraId="52F0E4A8" w14:textId="77777777" w:rsidR="00083815" w:rsidRDefault="00083815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33812A58" w14:textId="5235BE9C" w:rsidR="00083815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</w:r>
      <w:r w:rsidR="005D51BE">
        <w:rPr>
          <w:rFonts w:ascii="Arial" w:hAnsi="Arial" w:cs="Arial"/>
          <w:sz w:val="24"/>
          <w:szCs w:val="24"/>
        </w:rPr>
        <w:t>Assets review and actions</w:t>
      </w:r>
    </w:p>
    <w:p w14:paraId="53D66DD4" w14:textId="77777777" w:rsidR="005D51BE" w:rsidRDefault="005D51BE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1168FEAE" w14:textId="767D1BD5" w:rsidR="005D51BE" w:rsidRDefault="005D51BE" w:rsidP="00785860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ab/>
        <w:t>Payroll provision review</w:t>
      </w:r>
      <w:r w:rsidR="00C729F3">
        <w:rPr>
          <w:rFonts w:ascii="Arial" w:hAnsi="Arial" w:cs="Arial"/>
          <w:sz w:val="24"/>
          <w:szCs w:val="24"/>
        </w:rPr>
        <w:t>; IT solutions review (accounts/asset management/estate management)</w:t>
      </w:r>
    </w:p>
    <w:p w14:paraId="3E53AD71" w14:textId="50E1EAA3" w:rsidR="00785860" w:rsidRDefault="00785860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 consider and decide upon actions</w:t>
      </w:r>
    </w:p>
    <w:p w14:paraId="5046685B" w14:textId="77777777" w:rsidR="00CC2697" w:rsidRDefault="00CC2697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7E84E35C" w14:textId="1408B7D6" w:rsidR="00CC2697" w:rsidRDefault="00CC2697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  <w:t>Grants:</w:t>
      </w:r>
      <w:r>
        <w:rPr>
          <w:rFonts w:ascii="Arial" w:hAnsi="Arial" w:cs="Arial"/>
          <w:sz w:val="24"/>
          <w:szCs w:val="24"/>
        </w:rPr>
        <w:tab/>
        <w:t xml:space="preserve">Men’s Shed; Methodist Chapel; </w:t>
      </w:r>
      <w:r w:rsidR="00876FCE">
        <w:rPr>
          <w:rFonts w:ascii="Arial" w:hAnsi="Arial" w:cs="Arial"/>
          <w:sz w:val="24"/>
          <w:szCs w:val="24"/>
        </w:rPr>
        <w:t>TCF</w:t>
      </w:r>
      <w:r w:rsidR="00FF05A1">
        <w:rPr>
          <w:rFonts w:ascii="Arial" w:hAnsi="Arial" w:cs="Arial"/>
          <w:sz w:val="24"/>
          <w:szCs w:val="24"/>
        </w:rPr>
        <w:t xml:space="preserve"> Christmas </w:t>
      </w:r>
      <w:r w:rsidR="00876FCE">
        <w:rPr>
          <w:rFonts w:ascii="Arial" w:hAnsi="Arial" w:cs="Arial"/>
          <w:sz w:val="24"/>
          <w:szCs w:val="24"/>
        </w:rPr>
        <w:t>lights</w:t>
      </w:r>
    </w:p>
    <w:p w14:paraId="1060146D" w14:textId="77777777" w:rsidR="00BC4370" w:rsidRDefault="00BC4370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2CD43BF0" w14:textId="5882FA87" w:rsidR="00141528" w:rsidRDefault="00785860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81B6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141528">
        <w:rPr>
          <w:rFonts w:ascii="Arial" w:hAnsi="Arial" w:cs="Arial"/>
          <w:sz w:val="24"/>
          <w:szCs w:val="24"/>
        </w:rPr>
        <w:t>Budget 202</w:t>
      </w:r>
      <w:r w:rsidR="00FF1569">
        <w:rPr>
          <w:rFonts w:ascii="Arial" w:hAnsi="Arial" w:cs="Arial"/>
          <w:sz w:val="24"/>
          <w:szCs w:val="24"/>
        </w:rPr>
        <w:t>7/28</w:t>
      </w:r>
    </w:p>
    <w:p w14:paraId="6247833E" w14:textId="77777777" w:rsidR="00785860" w:rsidRDefault="00785860" w:rsidP="00F276AE">
      <w:pPr>
        <w:pStyle w:val="NoSpacing"/>
        <w:rPr>
          <w:rFonts w:ascii="Arial" w:hAnsi="Arial" w:cs="Arial"/>
          <w:sz w:val="24"/>
          <w:szCs w:val="24"/>
        </w:rPr>
      </w:pPr>
    </w:p>
    <w:p w14:paraId="583416D5" w14:textId="18ACC598" w:rsidR="00FB3289" w:rsidRDefault="00785860" w:rsidP="00F276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81B6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FB3289">
        <w:rPr>
          <w:rFonts w:ascii="Arial" w:hAnsi="Arial" w:cs="Arial"/>
          <w:sz w:val="24"/>
          <w:szCs w:val="24"/>
        </w:rPr>
        <w:t>Quarterly internal control checks</w:t>
      </w:r>
      <w:r w:rsidR="00C93C54">
        <w:rPr>
          <w:rFonts w:ascii="Arial" w:hAnsi="Arial" w:cs="Arial"/>
          <w:sz w:val="24"/>
          <w:szCs w:val="24"/>
        </w:rPr>
        <w:t xml:space="preserve"> – Apr/Jun and Jul/Sept</w:t>
      </w:r>
    </w:p>
    <w:p w14:paraId="3E6300E8" w14:textId="77777777" w:rsidR="00BA1BC6" w:rsidRDefault="00BA1BC6" w:rsidP="00F276AE">
      <w:pPr>
        <w:pStyle w:val="NoSpacing"/>
        <w:rPr>
          <w:rFonts w:ascii="Arial" w:hAnsi="Arial" w:cs="Arial"/>
          <w:sz w:val="24"/>
          <w:szCs w:val="24"/>
        </w:rPr>
      </w:pPr>
    </w:p>
    <w:p w14:paraId="04EC5DA1" w14:textId="22ABE3EF" w:rsidR="0083666C" w:rsidRDefault="002B0FF8" w:rsidP="00F276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81B6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0F6639">
        <w:rPr>
          <w:rFonts w:ascii="Arial" w:hAnsi="Arial" w:cs="Arial"/>
          <w:sz w:val="24"/>
          <w:szCs w:val="24"/>
        </w:rPr>
        <w:t>Date of next meeting</w:t>
      </w:r>
      <w:r w:rsidR="00C93C54">
        <w:rPr>
          <w:rFonts w:ascii="Arial" w:hAnsi="Arial" w:cs="Arial"/>
          <w:sz w:val="24"/>
          <w:szCs w:val="24"/>
        </w:rPr>
        <w:t xml:space="preserve"> (proposed</w:t>
      </w:r>
      <w:r w:rsidR="006158C7">
        <w:rPr>
          <w:rFonts w:ascii="Arial" w:hAnsi="Arial" w:cs="Arial"/>
          <w:sz w:val="24"/>
          <w:szCs w:val="24"/>
        </w:rPr>
        <w:t xml:space="preserve"> 14</w:t>
      </w:r>
      <w:r w:rsidR="006158C7" w:rsidRPr="006158C7">
        <w:rPr>
          <w:rFonts w:ascii="Arial" w:hAnsi="Arial" w:cs="Arial"/>
          <w:sz w:val="24"/>
          <w:szCs w:val="24"/>
          <w:vertAlign w:val="superscript"/>
        </w:rPr>
        <w:t>th</w:t>
      </w:r>
      <w:r w:rsidR="006158C7">
        <w:rPr>
          <w:rFonts w:ascii="Arial" w:hAnsi="Arial" w:cs="Arial"/>
          <w:sz w:val="24"/>
          <w:szCs w:val="24"/>
        </w:rPr>
        <w:t xml:space="preserve"> October)</w:t>
      </w:r>
    </w:p>
    <w:p w14:paraId="61C3257B" w14:textId="77777777" w:rsidR="00D06E8F" w:rsidRDefault="00D06E8F" w:rsidP="00F276AE">
      <w:pPr>
        <w:pStyle w:val="NoSpacing"/>
        <w:rPr>
          <w:rFonts w:ascii="Arial" w:hAnsi="Arial" w:cs="Arial"/>
          <w:sz w:val="24"/>
          <w:szCs w:val="24"/>
        </w:rPr>
      </w:pPr>
    </w:p>
    <w:p w14:paraId="264D48B0" w14:textId="437D0D9A" w:rsidR="00C93C54" w:rsidRDefault="00B0158C" w:rsidP="00F276AE">
      <w:pPr>
        <w:pStyle w:val="NoSpacing"/>
        <w:rPr>
          <w:rFonts w:ascii="Arial" w:hAnsi="Arial" w:cs="Arial"/>
          <w:sz w:val="24"/>
          <w:szCs w:val="24"/>
        </w:rPr>
      </w:pPr>
      <w:r w:rsidRPr="00B8626F">
        <w:rPr>
          <w:rFonts w:ascii="Arial" w:hAnsi="Arial" w:cs="Arial"/>
          <w:b/>
          <w:bCs/>
          <w:sz w:val="24"/>
          <w:szCs w:val="24"/>
        </w:rPr>
        <w:t>Exclusion of Press and Public under the Public Bodies (Admission to Meetings) Act 1960 s1(2)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3FFD718F" w14:textId="57DB2C90" w:rsidR="00732D81" w:rsidRPr="002575CE" w:rsidRDefault="00881B67" w:rsidP="00F276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>
        <w:rPr>
          <w:rFonts w:ascii="Arial" w:hAnsi="Arial" w:cs="Arial"/>
          <w:sz w:val="24"/>
          <w:szCs w:val="24"/>
        </w:rPr>
        <w:tab/>
      </w:r>
      <w:r w:rsidR="00956E79">
        <w:rPr>
          <w:rFonts w:ascii="Arial" w:hAnsi="Arial" w:cs="Arial"/>
          <w:sz w:val="24"/>
          <w:szCs w:val="24"/>
        </w:rPr>
        <w:t xml:space="preserve">To </w:t>
      </w:r>
      <w:r w:rsidR="00725427">
        <w:rPr>
          <w:rFonts w:ascii="Arial" w:hAnsi="Arial" w:cs="Arial"/>
          <w:sz w:val="24"/>
          <w:szCs w:val="24"/>
        </w:rPr>
        <w:t>discuss and decide upon HR matter</w:t>
      </w:r>
      <w:r w:rsidR="006158C7">
        <w:rPr>
          <w:rFonts w:ascii="Arial" w:hAnsi="Arial" w:cs="Arial"/>
          <w:sz w:val="24"/>
          <w:szCs w:val="24"/>
        </w:rPr>
        <w:t>s</w:t>
      </w:r>
      <w:r w:rsidR="00725427">
        <w:rPr>
          <w:rFonts w:ascii="Arial" w:hAnsi="Arial" w:cs="Arial"/>
          <w:sz w:val="24"/>
          <w:szCs w:val="24"/>
        </w:rPr>
        <w:t>, with reference to costs</w:t>
      </w:r>
    </w:p>
    <w:sectPr w:rsidR="00732D81" w:rsidRPr="00257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1C8"/>
    <w:multiLevelType w:val="hybridMultilevel"/>
    <w:tmpl w:val="51DAA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952EC"/>
    <w:multiLevelType w:val="hybridMultilevel"/>
    <w:tmpl w:val="53AC6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08788">
    <w:abstractNumId w:val="0"/>
  </w:num>
  <w:num w:numId="2" w16cid:durableId="147640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CE"/>
    <w:rsid w:val="000001AD"/>
    <w:rsid w:val="00003091"/>
    <w:rsid w:val="000418C5"/>
    <w:rsid w:val="00052CEF"/>
    <w:rsid w:val="00060B91"/>
    <w:rsid w:val="000713C9"/>
    <w:rsid w:val="00083815"/>
    <w:rsid w:val="000A0F7A"/>
    <w:rsid w:val="000F6639"/>
    <w:rsid w:val="001043A3"/>
    <w:rsid w:val="00141528"/>
    <w:rsid w:val="00195366"/>
    <w:rsid w:val="00195C12"/>
    <w:rsid w:val="001B1289"/>
    <w:rsid w:val="001C5573"/>
    <w:rsid w:val="001D351A"/>
    <w:rsid w:val="001D5F66"/>
    <w:rsid w:val="001E59A0"/>
    <w:rsid w:val="002036DD"/>
    <w:rsid w:val="00204CDC"/>
    <w:rsid w:val="0020707C"/>
    <w:rsid w:val="00211413"/>
    <w:rsid w:val="00230763"/>
    <w:rsid w:val="002575CE"/>
    <w:rsid w:val="002709FF"/>
    <w:rsid w:val="0029335B"/>
    <w:rsid w:val="002A44C7"/>
    <w:rsid w:val="002B0FF8"/>
    <w:rsid w:val="002B3B7C"/>
    <w:rsid w:val="002C5D2F"/>
    <w:rsid w:val="002E57C8"/>
    <w:rsid w:val="00300594"/>
    <w:rsid w:val="00301978"/>
    <w:rsid w:val="00316660"/>
    <w:rsid w:val="0032008A"/>
    <w:rsid w:val="00350642"/>
    <w:rsid w:val="00385302"/>
    <w:rsid w:val="00387038"/>
    <w:rsid w:val="003C3EB5"/>
    <w:rsid w:val="003E35B5"/>
    <w:rsid w:val="003F157B"/>
    <w:rsid w:val="0041151C"/>
    <w:rsid w:val="004439F1"/>
    <w:rsid w:val="00456530"/>
    <w:rsid w:val="00463363"/>
    <w:rsid w:val="00463ECD"/>
    <w:rsid w:val="004D114F"/>
    <w:rsid w:val="00502405"/>
    <w:rsid w:val="0050287D"/>
    <w:rsid w:val="005135EA"/>
    <w:rsid w:val="00532130"/>
    <w:rsid w:val="0054405E"/>
    <w:rsid w:val="0054722F"/>
    <w:rsid w:val="00575559"/>
    <w:rsid w:val="00592769"/>
    <w:rsid w:val="005A2F1B"/>
    <w:rsid w:val="005C1F01"/>
    <w:rsid w:val="005D51BE"/>
    <w:rsid w:val="005F35C0"/>
    <w:rsid w:val="006158C7"/>
    <w:rsid w:val="00631B15"/>
    <w:rsid w:val="00633057"/>
    <w:rsid w:val="00636B92"/>
    <w:rsid w:val="0064194F"/>
    <w:rsid w:val="006635C0"/>
    <w:rsid w:val="00672795"/>
    <w:rsid w:val="006A1F46"/>
    <w:rsid w:val="006A648B"/>
    <w:rsid w:val="006B0B6D"/>
    <w:rsid w:val="006E16C6"/>
    <w:rsid w:val="006E5846"/>
    <w:rsid w:val="00700E54"/>
    <w:rsid w:val="007010D6"/>
    <w:rsid w:val="00705F8E"/>
    <w:rsid w:val="00711DBC"/>
    <w:rsid w:val="00717D6F"/>
    <w:rsid w:val="00724A5C"/>
    <w:rsid w:val="00725427"/>
    <w:rsid w:val="00732D81"/>
    <w:rsid w:val="00744195"/>
    <w:rsid w:val="007553AB"/>
    <w:rsid w:val="00785860"/>
    <w:rsid w:val="00794AFA"/>
    <w:rsid w:val="00797E9E"/>
    <w:rsid w:val="008009B5"/>
    <w:rsid w:val="00811203"/>
    <w:rsid w:val="0083666C"/>
    <w:rsid w:val="00844585"/>
    <w:rsid w:val="00855AD1"/>
    <w:rsid w:val="00876FCE"/>
    <w:rsid w:val="00881B67"/>
    <w:rsid w:val="008934AE"/>
    <w:rsid w:val="008D3EF2"/>
    <w:rsid w:val="008E6C06"/>
    <w:rsid w:val="008F012B"/>
    <w:rsid w:val="008F0787"/>
    <w:rsid w:val="00904D5F"/>
    <w:rsid w:val="0090608D"/>
    <w:rsid w:val="00956E79"/>
    <w:rsid w:val="00957D94"/>
    <w:rsid w:val="00964FF7"/>
    <w:rsid w:val="00981E80"/>
    <w:rsid w:val="0099057B"/>
    <w:rsid w:val="009D0316"/>
    <w:rsid w:val="009D364C"/>
    <w:rsid w:val="00A4297A"/>
    <w:rsid w:val="00A73041"/>
    <w:rsid w:val="00A858D8"/>
    <w:rsid w:val="00A87583"/>
    <w:rsid w:val="00A9416D"/>
    <w:rsid w:val="00A955B5"/>
    <w:rsid w:val="00AD7FBF"/>
    <w:rsid w:val="00AF2A82"/>
    <w:rsid w:val="00B0158C"/>
    <w:rsid w:val="00B14A3B"/>
    <w:rsid w:val="00B17597"/>
    <w:rsid w:val="00B82BB5"/>
    <w:rsid w:val="00B8626F"/>
    <w:rsid w:val="00B90620"/>
    <w:rsid w:val="00BA1BC6"/>
    <w:rsid w:val="00BA4B71"/>
    <w:rsid w:val="00BC4370"/>
    <w:rsid w:val="00BD3B42"/>
    <w:rsid w:val="00BF3E22"/>
    <w:rsid w:val="00C030E6"/>
    <w:rsid w:val="00C05F04"/>
    <w:rsid w:val="00C10649"/>
    <w:rsid w:val="00C10AA1"/>
    <w:rsid w:val="00C11EE2"/>
    <w:rsid w:val="00C20A98"/>
    <w:rsid w:val="00C23A33"/>
    <w:rsid w:val="00C27325"/>
    <w:rsid w:val="00C47CCD"/>
    <w:rsid w:val="00C63A69"/>
    <w:rsid w:val="00C729F3"/>
    <w:rsid w:val="00C93C54"/>
    <w:rsid w:val="00CA29AC"/>
    <w:rsid w:val="00CC2697"/>
    <w:rsid w:val="00CF3021"/>
    <w:rsid w:val="00D06E8F"/>
    <w:rsid w:val="00D16DBB"/>
    <w:rsid w:val="00D2130A"/>
    <w:rsid w:val="00D563C1"/>
    <w:rsid w:val="00D82D15"/>
    <w:rsid w:val="00D848AC"/>
    <w:rsid w:val="00E12AD1"/>
    <w:rsid w:val="00E23C45"/>
    <w:rsid w:val="00E4452C"/>
    <w:rsid w:val="00E70883"/>
    <w:rsid w:val="00E7393A"/>
    <w:rsid w:val="00E76CC5"/>
    <w:rsid w:val="00E9524E"/>
    <w:rsid w:val="00F030C2"/>
    <w:rsid w:val="00F276AE"/>
    <w:rsid w:val="00F42E69"/>
    <w:rsid w:val="00F51320"/>
    <w:rsid w:val="00F53A3B"/>
    <w:rsid w:val="00F8135D"/>
    <w:rsid w:val="00FB3289"/>
    <w:rsid w:val="00FC7B38"/>
    <w:rsid w:val="00FD663F"/>
    <w:rsid w:val="00FE25AB"/>
    <w:rsid w:val="00FE7140"/>
    <w:rsid w:val="00FF05A1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D701"/>
  <w15:chartTrackingRefBased/>
  <w15:docId w15:val="{259C4408-85AB-4CF3-9660-5454A495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5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7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JUDITH TAYLOR</cp:lastModifiedBy>
  <cp:revision>18</cp:revision>
  <cp:lastPrinted>2026-08-13T07:40:00Z</cp:lastPrinted>
  <dcterms:created xsi:type="dcterms:W3CDTF">2026-08-29T07:13:00Z</dcterms:created>
  <dcterms:modified xsi:type="dcterms:W3CDTF">2026-09-03T06:26:00Z</dcterms:modified>
</cp:coreProperties>
</file>